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CD" w:rsidRDefault="00903CCD" w:rsidP="00903CCD">
      <w:pPr>
        <w:jc w:val="center"/>
      </w:pPr>
      <w:r>
        <w:t xml:space="preserve">Муниципальное бюджетное общеобразовательное учреждение </w:t>
      </w:r>
    </w:p>
    <w:p w:rsidR="00903CCD" w:rsidRDefault="00903CCD" w:rsidP="00903CCD">
      <w:pPr>
        <w:jc w:val="center"/>
      </w:pPr>
      <w:r>
        <w:t xml:space="preserve">«Средняя общеобразовательная школа пгт. Зарубино </w:t>
      </w:r>
    </w:p>
    <w:p w:rsidR="00903CCD" w:rsidRDefault="00903CCD" w:rsidP="00903CCD">
      <w:pPr>
        <w:jc w:val="center"/>
      </w:pPr>
      <w:r>
        <w:t>Хасанского муниципального округа»</w:t>
      </w:r>
    </w:p>
    <w:p w:rsidR="00903CCD" w:rsidRDefault="00903CCD" w:rsidP="00903CCD">
      <w:pPr>
        <w:jc w:val="center"/>
      </w:pPr>
    </w:p>
    <w:p w:rsidR="00903CCD" w:rsidRDefault="00903CCD" w:rsidP="00903CCD">
      <w:pPr>
        <w:jc w:val="center"/>
      </w:pPr>
      <w:r>
        <w:t>Приказ  № 165 – А (б)</w:t>
      </w:r>
    </w:p>
    <w:p w:rsidR="00903CCD" w:rsidRDefault="00903CCD" w:rsidP="00903CCD">
      <w:pPr>
        <w:jc w:val="center"/>
      </w:pPr>
      <w:r>
        <w:t>от 01.09.2023 года</w:t>
      </w:r>
    </w:p>
    <w:p w:rsidR="00903CCD" w:rsidRDefault="00903CCD" w:rsidP="00903CCD">
      <w:pPr>
        <w:jc w:val="center"/>
      </w:pPr>
    </w:p>
    <w:p w:rsidR="00903CCD" w:rsidRDefault="00903CCD" w:rsidP="00903CCD">
      <w:pPr>
        <w:ind w:left="708" w:firstLine="708"/>
        <w:jc w:val="center"/>
        <w:rPr>
          <w:b/>
        </w:rPr>
      </w:pPr>
      <w:r>
        <w:rPr>
          <w:b/>
        </w:rPr>
        <w:t xml:space="preserve">О создании комиссии по учету, хранению, списанию и уничтожению бланков документов об образовании и назначении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по заполнению и выдаче бланков аттестатов и приложений </w:t>
      </w:r>
    </w:p>
    <w:p w:rsidR="00903CCD" w:rsidRDefault="00903CCD" w:rsidP="00903CCD">
      <w:pPr>
        <w:ind w:left="708" w:firstLine="708"/>
        <w:jc w:val="center"/>
        <w:rPr>
          <w:b/>
        </w:rPr>
      </w:pPr>
      <w:r>
        <w:rPr>
          <w:b/>
        </w:rPr>
        <w:t>в 2023 – 2024 учебном году</w:t>
      </w:r>
    </w:p>
    <w:p w:rsidR="00903CCD" w:rsidRDefault="00903CCD" w:rsidP="00903CCD">
      <w:pPr>
        <w:ind w:left="708" w:firstLine="708"/>
        <w:jc w:val="center"/>
        <w:rPr>
          <w:b/>
        </w:rPr>
      </w:pPr>
    </w:p>
    <w:p w:rsidR="00903CCD" w:rsidRDefault="00903CCD" w:rsidP="00903CCD">
      <w:pPr>
        <w:ind w:left="-142" w:firstLine="142"/>
        <w:jc w:val="both"/>
      </w:pPr>
    </w:p>
    <w:p w:rsidR="00903CCD" w:rsidRDefault="00903CCD" w:rsidP="00903CCD">
      <w:pPr>
        <w:ind w:left="-142" w:firstLine="142"/>
        <w:jc w:val="both"/>
      </w:pPr>
      <w:r>
        <w:tab/>
      </w:r>
      <w:r>
        <w:tab/>
        <w:t>В соответствии с частью 4 статьи 60 Федерального Закона от 29 декабря 2012 года № 273-ФЗ «Об образовании в Российской федерации» и «Порядком заполнения, учета и выдачи аттестатов об основном общем и среднем общем образовании и их дубликатов», утвержденным Министерством просвещения Российской федерации от 546</w:t>
      </w:r>
    </w:p>
    <w:p w:rsidR="00903CCD" w:rsidRDefault="00903CCD" w:rsidP="00903CCD">
      <w:pPr>
        <w:ind w:left="-142" w:firstLine="142"/>
        <w:jc w:val="both"/>
      </w:pPr>
    </w:p>
    <w:p w:rsidR="00903CCD" w:rsidRDefault="00903CCD" w:rsidP="00903CCD">
      <w:pPr>
        <w:ind w:left="-142" w:firstLine="142"/>
        <w:jc w:val="both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>Приказываю:</w:t>
      </w:r>
    </w:p>
    <w:p w:rsidR="00903CCD" w:rsidRDefault="00903CCD" w:rsidP="00903CCD">
      <w:pPr>
        <w:ind w:left="-142" w:firstLine="142"/>
        <w:jc w:val="both"/>
      </w:pPr>
      <w:r>
        <w:rPr>
          <w:sz w:val="28"/>
          <w:szCs w:val="28"/>
        </w:rPr>
        <w:tab/>
      </w:r>
      <w:r>
        <w:t>1. Создать комиссию по учету, хранению, списанию и уничтожению бланков документов об образовании в 2023 – 2024 учебном году в следующем составе:</w:t>
      </w:r>
    </w:p>
    <w:p w:rsidR="00903CCD" w:rsidRDefault="00903CCD" w:rsidP="00903CCD">
      <w:pPr>
        <w:ind w:left="-142" w:firstLine="142"/>
        <w:jc w:val="both"/>
      </w:pPr>
      <w:r>
        <w:t>- председатель комиссии: Николаева Е.Ф., директор школы;</w:t>
      </w:r>
    </w:p>
    <w:p w:rsidR="00903CCD" w:rsidRDefault="00903CCD" w:rsidP="00903CCD">
      <w:pPr>
        <w:ind w:left="-142" w:firstLine="142"/>
        <w:jc w:val="both"/>
      </w:pPr>
      <w:r>
        <w:t>- члены комиссии: Хандурдыева Т.Ю., учитель математики; Гусейнова А.И.к., секретарь учебной части.</w:t>
      </w:r>
    </w:p>
    <w:p w:rsidR="00903CCD" w:rsidRDefault="00903CCD" w:rsidP="00903CCD">
      <w:pPr>
        <w:ind w:left="-142" w:firstLine="142"/>
        <w:jc w:val="both"/>
      </w:pPr>
      <w:r>
        <w:tab/>
        <w:t>2. Назначаю себя, директора школы, ответственной по учету, хранению, списанию, уничтожению и выдач</w:t>
      </w:r>
      <w:r w:rsidR="00FA1166">
        <w:t>и</w:t>
      </w:r>
      <w:r>
        <w:t xml:space="preserve"> бланков документов об образовании (далее – аттестаты) в 2023-2024 учебном году.</w:t>
      </w:r>
    </w:p>
    <w:p w:rsidR="00903CCD" w:rsidRDefault="00903CCD" w:rsidP="00903CCD">
      <w:pPr>
        <w:ind w:left="-142" w:firstLine="142"/>
        <w:jc w:val="both"/>
      </w:pPr>
      <w:r>
        <w:tab/>
        <w:t xml:space="preserve">3. </w:t>
      </w:r>
      <w:r w:rsidR="00FA1166">
        <w:t>Директору школы обеспечить хранение аттестатов и приложений как документов строгой отчетности, в условиях, исключающих несанкционированный доступ к ним, а именно в кабинете директора, в металлическом сейфе, закрытом на внутренний замок.</w:t>
      </w:r>
    </w:p>
    <w:p w:rsidR="00FA1166" w:rsidRDefault="00FA1166" w:rsidP="00903CCD">
      <w:pPr>
        <w:ind w:left="-142" w:firstLine="142"/>
        <w:jc w:val="both"/>
      </w:pPr>
      <w:r>
        <w:tab/>
        <w:t>4. Директору школы осуществлять строгий учет аттестатов и приложений к ним в Книге учета и записи аттестатов об основном общем и среднем общем образовании и их дубликатов.</w:t>
      </w:r>
    </w:p>
    <w:p w:rsidR="00FA1166" w:rsidRDefault="00FA1166" w:rsidP="00903CCD">
      <w:pPr>
        <w:ind w:left="-142" w:firstLine="142"/>
        <w:jc w:val="both"/>
      </w:pPr>
      <w:r>
        <w:tab/>
        <w:t>5. Директору школы организовать работу по заполнению аттестатов и закончить их заполнения по окончании государственной итоговой аттестации учащихся.</w:t>
      </w:r>
    </w:p>
    <w:p w:rsidR="00FA1166" w:rsidRDefault="00FA1166" w:rsidP="00903CCD">
      <w:pPr>
        <w:ind w:left="-142" w:firstLine="142"/>
        <w:jc w:val="both"/>
      </w:pPr>
      <w:r>
        <w:tab/>
        <w:t>6. Выдать аттестаты учащимся 9 и 11 классов по окончании государственной итоговой аттестации учащихся.</w:t>
      </w:r>
    </w:p>
    <w:p w:rsidR="00FA1166" w:rsidRDefault="00FA1166" w:rsidP="00FA1166">
      <w:pPr>
        <w:ind w:left="-142" w:firstLine="142"/>
        <w:jc w:val="both"/>
      </w:pPr>
      <w:r>
        <w:tab/>
        <w:t>7. Классным руководителям 9 и 11 классов Сагировой М.А. и Мартюшовой А.Г. перед заполнением аттестатов под роспись ознакомить обучающихся с их итоговыми отметками.</w:t>
      </w:r>
    </w:p>
    <w:p w:rsidR="00FA1166" w:rsidRDefault="00FA1166" w:rsidP="00FA1166">
      <w:pPr>
        <w:ind w:left="-142" w:firstLine="142"/>
        <w:jc w:val="both"/>
      </w:pPr>
      <w:r>
        <w:t>ФИО учащихся вносить в аттестаты только на основании свидетельства о рождении или паспортов.</w:t>
      </w:r>
    </w:p>
    <w:p w:rsidR="00FA1166" w:rsidRDefault="00FA1166" w:rsidP="00FA1166">
      <w:pPr>
        <w:ind w:left="-142" w:firstLine="142"/>
        <w:jc w:val="both"/>
      </w:pPr>
      <w:r>
        <w:tab/>
        <w:t>8. Комиссии по учету, хранению, списанию и уничтожению бланков документов об образовании после заполнения тщательно проверить на точность и безошибочность внесенных записей.</w:t>
      </w:r>
    </w:p>
    <w:p w:rsidR="00FA1166" w:rsidRDefault="00FA1166" w:rsidP="00FA1166">
      <w:pPr>
        <w:ind w:left="-142" w:firstLine="142"/>
        <w:jc w:val="both"/>
      </w:pPr>
      <w:r>
        <w:tab/>
        <w:t>9. Назначить ответственной за заполнение бланков аттестатов об основном общем и среднем общем образовании и их дубликатов Хандурдыеву Т.Ю., учителя математики.</w:t>
      </w:r>
    </w:p>
    <w:p w:rsidR="00FA1166" w:rsidRDefault="00FA1166" w:rsidP="00FA1166">
      <w:pPr>
        <w:ind w:left="-142" w:firstLine="142"/>
        <w:jc w:val="both"/>
      </w:pPr>
      <w:r>
        <w:tab/>
        <w:t>10. Хандурдыевой Т.Ю., ответственной за ведение школьного сайта обеспечить публикацию настоящего Приказа на официальном сайте школы в разделе, посвященном государственной итоговой аттестации.</w:t>
      </w:r>
    </w:p>
    <w:p w:rsidR="00FA1166" w:rsidRDefault="00FA1166" w:rsidP="00FA1166">
      <w:pPr>
        <w:ind w:left="-142" w:firstLine="142"/>
        <w:jc w:val="both"/>
      </w:pPr>
      <w:r>
        <w:tab/>
        <w:t xml:space="preserve">11.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FA1166" w:rsidRDefault="00FA1166" w:rsidP="00FA1166">
      <w:pPr>
        <w:ind w:left="-142" w:firstLine="142"/>
        <w:jc w:val="both"/>
      </w:pPr>
    </w:p>
    <w:p w:rsidR="00FA1166" w:rsidRDefault="00FA1166" w:rsidP="00FA1166">
      <w:pPr>
        <w:ind w:left="-142" w:firstLine="142"/>
        <w:jc w:val="center"/>
      </w:pPr>
      <w:r>
        <w:t>Директор школы:                   Е.Ф. Николаева</w:t>
      </w:r>
      <w:bookmarkStart w:id="0" w:name="_GoBack"/>
      <w:bookmarkEnd w:id="0"/>
    </w:p>
    <w:p w:rsidR="00FA1166" w:rsidRDefault="00FA1166" w:rsidP="00FA1166">
      <w:pPr>
        <w:ind w:left="-142" w:firstLine="142"/>
        <w:jc w:val="both"/>
      </w:pPr>
    </w:p>
    <w:p w:rsidR="00FA1166" w:rsidRDefault="00FA1166" w:rsidP="00FA1166">
      <w:pPr>
        <w:ind w:left="-142" w:firstLine="142"/>
        <w:jc w:val="both"/>
      </w:pPr>
    </w:p>
    <w:p w:rsidR="00401A22" w:rsidRPr="00401A22" w:rsidRDefault="00401A22" w:rsidP="00903CCD">
      <w:pPr>
        <w:ind w:left="-142" w:firstLine="142"/>
        <w:jc w:val="both"/>
        <w:rPr>
          <w:vanish/>
          <w:specVanish/>
        </w:rPr>
      </w:pPr>
    </w:p>
    <w:p w:rsidR="00401A22" w:rsidRDefault="00401A22" w:rsidP="00401A22">
      <w:r>
        <w:t xml:space="preserve"> </w:t>
      </w:r>
    </w:p>
    <w:p w:rsidR="00401A22" w:rsidRDefault="00401A22" w:rsidP="00401A22"/>
    <w:p w:rsidR="00401A22" w:rsidRDefault="00401A22" w:rsidP="00401A22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012"/>
      </w:tblGrid>
      <w:tr w:rsidR="00401A22" w:rsidTr="00401A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A22" w:rsidRDefault="00401A22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01A22" w:rsidTr="00401A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28"/>
              <w:gridCol w:w="8894"/>
            </w:tblGrid>
            <w:tr w:rsidR="00401A22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pStyle w:val="a3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401A22" w:rsidRDefault="00401A2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01A22" w:rsidTr="00401A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1A22" w:rsidRDefault="00401A22">
            <w:pPr>
              <w:pStyle w:val="a3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01A22" w:rsidTr="00401A2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95"/>
              <w:gridCol w:w="6927"/>
            </w:tblGrid>
            <w:tr w:rsidR="00401A2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401A22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401A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12CEAE601E6159AA587A3B20056CEEFE</w:t>
                  </w:r>
                </w:p>
              </w:tc>
            </w:tr>
            <w:tr w:rsidR="00401A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401A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401A2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19.01.2023 08:44:00 UTC+10</w:t>
                  </w:r>
                  <w:r>
                    <w:rPr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401A22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01A22" w:rsidRDefault="00401A22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14.12.2023 15:18:20 UTC+10</w:t>
                  </w:r>
                </w:p>
              </w:tc>
            </w:tr>
          </w:tbl>
          <w:p w:rsidR="00401A22" w:rsidRDefault="00401A2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01A22" w:rsidRDefault="00401A22" w:rsidP="00401A22">
      <w:pPr>
        <w:spacing w:after="100" w:afterAutospacing="1" w:line="199" w:lineRule="auto"/>
        <w:outlineLvl w:val="7"/>
        <w:rPr>
          <w:sz w:val="20"/>
        </w:rPr>
      </w:pPr>
    </w:p>
    <w:p w:rsidR="00903CCD" w:rsidRPr="00903CCD" w:rsidRDefault="00903CCD" w:rsidP="00401A22"/>
    <w:sectPr w:rsidR="00903CCD" w:rsidRPr="00903CCD" w:rsidSect="00903C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903CCD"/>
    <w:rsid w:val="003159FF"/>
    <w:rsid w:val="00401A22"/>
    <w:rsid w:val="005E7F97"/>
    <w:rsid w:val="008B6B6F"/>
    <w:rsid w:val="00903CCD"/>
    <w:rsid w:val="00D55B83"/>
    <w:rsid w:val="00FA1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A2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A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Director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Director</cp:lastModifiedBy>
  <cp:revision>2</cp:revision>
  <dcterms:created xsi:type="dcterms:W3CDTF">2023-12-14T05:20:00Z</dcterms:created>
  <dcterms:modified xsi:type="dcterms:W3CDTF">2023-12-14T05:20:00Z</dcterms:modified>
</cp:coreProperties>
</file>