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1" w:rsidRPr="003042A1" w:rsidRDefault="003042A1" w:rsidP="003042A1">
      <w:pPr>
        <w:jc w:val="center"/>
        <w:rPr>
          <w:rFonts w:ascii="Times New Roman" w:hAnsi="Times New Roman" w:cs="Times New Roman"/>
        </w:rPr>
      </w:pPr>
      <w:r w:rsidRPr="003042A1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3042A1" w:rsidRPr="003042A1" w:rsidRDefault="003042A1" w:rsidP="003042A1">
      <w:pPr>
        <w:jc w:val="center"/>
        <w:rPr>
          <w:rFonts w:ascii="Times New Roman" w:hAnsi="Times New Roman" w:cs="Times New Roman"/>
        </w:rPr>
      </w:pPr>
      <w:r w:rsidRPr="003042A1">
        <w:rPr>
          <w:rFonts w:ascii="Times New Roman" w:hAnsi="Times New Roman" w:cs="Times New Roman"/>
        </w:rPr>
        <w:t>«Средняя общеобразовательная школа пгт Зарубино Хасанского муниципального района»</w:t>
      </w:r>
    </w:p>
    <w:p w:rsidR="003042A1" w:rsidRPr="003042A1" w:rsidRDefault="003042A1" w:rsidP="003042A1">
      <w:pPr>
        <w:rPr>
          <w:rFonts w:ascii="Times New Roman" w:hAnsi="Times New Roman" w:cs="Times New Roman"/>
        </w:rPr>
      </w:pPr>
    </w:p>
    <w:p w:rsidR="003042A1" w:rsidRPr="003042A1" w:rsidRDefault="003042A1" w:rsidP="003042A1">
      <w:pPr>
        <w:rPr>
          <w:rFonts w:ascii="Times New Roman" w:hAnsi="Times New Roman" w:cs="Times New Roman"/>
        </w:rPr>
      </w:pPr>
    </w:p>
    <w:p w:rsidR="003042A1" w:rsidRPr="003042A1" w:rsidRDefault="003042A1" w:rsidP="003042A1">
      <w:pPr>
        <w:rPr>
          <w:rFonts w:ascii="Times New Roman" w:hAnsi="Times New Roman" w:cs="Times New Roman"/>
        </w:rPr>
      </w:pPr>
    </w:p>
    <w:p w:rsidR="003042A1" w:rsidRPr="003042A1" w:rsidRDefault="003042A1" w:rsidP="003042A1">
      <w:pPr>
        <w:rPr>
          <w:rFonts w:ascii="Times New Roman" w:hAnsi="Times New Roman" w:cs="Times New Roman"/>
        </w:rPr>
      </w:pPr>
    </w:p>
    <w:p w:rsidR="003042A1" w:rsidRPr="003042A1" w:rsidRDefault="003042A1" w:rsidP="003042A1">
      <w:pPr>
        <w:rPr>
          <w:rFonts w:ascii="Times New Roman" w:hAnsi="Times New Roman" w:cs="Times New Roman"/>
        </w:rPr>
      </w:pPr>
      <w:r w:rsidRPr="003042A1">
        <w:rPr>
          <w:rFonts w:ascii="Times New Roman" w:hAnsi="Times New Roman" w:cs="Times New Roman"/>
        </w:rPr>
        <w:t>Рассмотрено                                                                                                   Приказ №________</w:t>
      </w:r>
    </w:p>
    <w:p w:rsidR="003042A1" w:rsidRPr="003042A1" w:rsidRDefault="003042A1" w:rsidP="003042A1">
      <w:pPr>
        <w:rPr>
          <w:rFonts w:ascii="Times New Roman" w:hAnsi="Times New Roman" w:cs="Times New Roman"/>
        </w:rPr>
      </w:pPr>
      <w:r w:rsidRPr="003042A1">
        <w:rPr>
          <w:rFonts w:ascii="Times New Roman" w:hAnsi="Times New Roman" w:cs="Times New Roman"/>
        </w:rPr>
        <w:t>Утверждено                                                                              от «____» _________2021года</w:t>
      </w:r>
    </w:p>
    <w:p w:rsidR="003042A1" w:rsidRPr="003042A1" w:rsidRDefault="003042A1" w:rsidP="003042A1">
      <w:pPr>
        <w:rPr>
          <w:rFonts w:ascii="Times New Roman" w:hAnsi="Times New Roman" w:cs="Times New Roman"/>
        </w:rPr>
      </w:pPr>
      <w:r w:rsidRPr="003042A1">
        <w:rPr>
          <w:rFonts w:ascii="Times New Roman" w:hAnsi="Times New Roman" w:cs="Times New Roman"/>
        </w:rPr>
        <w:t>протокол заседания                                                                  Подпись_______________</w:t>
      </w:r>
    </w:p>
    <w:p w:rsidR="003042A1" w:rsidRPr="003042A1" w:rsidRDefault="003042A1" w:rsidP="003042A1">
      <w:pPr>
        <w:rPr>
          <w:rFonts w:ascii="Times New Roman" w:hAnsi="Times New Roman" w:cs="Times New Roman"/>
        </w:rPr>
      </w:pPr>
      <w:r w:rsidRPr="003042A1">
        <w:rPr>
          <w:rFonts w:ascii="Times New Roman" w:hAnsi="Times New Roman" w:cs="Times New Roman"/>
        </w:rPr>
        <w:t>методического объединения                                                                      директор школы</w:t>
      </w:r>
    </w:p>
    <w:p w:rsidR="003042A1" w:rsidRPr="003042A1" w:rsidRDefault="003042A1" w:rsidP="003042A1">
      <w:pPr>
        <w:rPr>
          <w:rFonts w:ascii="Times New Roman" w:hAnsi="Times New Roman" w:cs="Times New Roman"/>
        </w:rPr>
      </w:pPr>
      <w:r w:rsidRPr="003042A1">
        <w:rPr>
          <w:rFonts w:ascii="Times New Roman" w:hAnsi="Times New Roman" w:cs="Times New Roman"/>
        </w:rPr>
        <w:t>№ ___ от  «_____»____________2021года</w:t>
      </w:r>
    </w:p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Pr="003042A1" w:rsidRDefault="003042A1" w:rsidP="003042A1">
      <w:pPr>
        <w:tabs>
          <w:tab w:val="left" w:pos="364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042A1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3042A1" w:rsidRPr="003042A1" w:rsidRDefault="003042A1" w:rsidP="003042A1">
      <w:pPr>
        <w:tabs>
          <w:tab w:val="left" w:pos="364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042A1">
        <w:rPr>
          <w:rFonts w:ascii="Times New Roman" w:hAnsi="Times New Roman" w:cs="Times New Roman"/>
          <w:sz w:val="36"/>
          <w:szCs w:val="36"/>
        </w:rPr>
        <w:t>Биологии 5-9 класс</w:t>
      </w:r>
    </w:p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3042A1" w:rsidRDefault="003042A1" w:rsidP="003042A1"/>
    <w:p w:rsidR="00D25D6A" w:rsidRPr="00D25D6A" w:rsidRDefault="00D25D6A" w:rsidP="00D25D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Пояснительная записка.</w:t>
      </w:r>
    </w:p>
    <w:p w:rsidR="00D25D6A" w:rsidRPr="00D25D6A" w:rsidRDefault="00D25D6A" w:rsidP="00D25D6A">
      <w:pPr>
        <w:suppressAutoHyphens/>
        <w:jc w:val="both"/>
        <w:rPr>
          <w:rFonts w:ascii="Calibri" w:eastAsia="Times New Roman" w:hAnsi="Calibri" w:cs="Calibri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215E4" w:rsidRPr="005215E4" w:rsidRDefault="00D25D6A" w:rsidP="005215E4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биологии для 5-9 классов разработана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от 29.12.2014 № 1644, зарегистрированного Минюстом России 6 февраля 2015 года), с учетом соответствующей Примерной программы, созданной на основе федерального государственного образовательного стандарта основного общего образования, Федерального закона «Об образовании в Российской Федерации» N 273-ФЗ от 29.12.2012г</w:t>
      </w:r>
      <w:r w:rsidR="005215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5215E4">
        <w:rPr>
          <w:rFonts w:ascii="Times New Roman" w:eastAsia="Times New Roman" w:hAnsi="Times New Roman" w:cs="Times New Roman"/>
          <w:color w:val="000000"/>
          <w:sz w:val="24"/>
        </w:rPr>
        <w:t>Примерной основной образовательной программой образовательного учреждения. Основная школа.  – М.: Просвещение, 2011. – 342 (Стандарты второго поколения); Примерной программы по учебным предметам. Биология. 5-9 классы: проект. - М.: Просвещение, 2011.-54 с.- (Стандарты второго поколения);</w:t>
      </w:r>
      <w:r w:rsidR="005215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15E4">
        <w:rPr>
          <w:rFonts w:ascii="Times New Roman" w:eastAsia="Times New Roman" w:hAnsi="Times New Roman" w:cs="Times New Roman"/>
          <w:color w:val="000000"/>
          <w:sz w:val="24"/>
        </w:rPr>
        <w:t xml:space="preserve">Примерной государственной программы по биологии для общеобразовательных школ </w:t>
      </w:r>
      <w:r w:rsidR="005215E4">
        <w:rPr>
          <w:rFonts w:ascii="Times New Roman" w:eastAsia="Times New Roman" w:hAnsi="Times New Roman" w:cs="Times New Roman"/>
          <w:i/>
          <w:spacing w:val="20"/>
          <w:sz w:val="24"/>
        </w:rPr>
        <w:t xml:space="preserve">И.Н. </w:t>
      </w:r>
      <w:r w:rsidR="005215E4">
        <w:rPr>
          <w:rFonts w:ascii="Times New Roman" w:eastAsia="Times New Roman" w:hAnsi="Times New Roman" w:cs="Times New Roman"/>
          <w:color w:val="000000"/>
          <w:sz w:val="24"/>
        </w:rPr>
        <w:t xml:space="preserve">Пономарёва, В.С. Кучменко, О.А. Корнилова, А.Г. Драгомилов, Т.С. Сухова. </w:t>
      </w:r>
      <w:r w:rsidR="005215E4">
        <w:rPr>
          <w:rFonts w:ascii="Times New Roman" w:eastAsia="Times New Roman" w:hAnsi="Times New Roman" w:cs="Times New Roman"/>
          <w:b/>
          <w:color w:val="000000"/>
          <w:sz w:val="24"/>
        </w:rPr>
        <w:t>Биология</w:t>
      </w:r>
      <w:r w:rsidR="005215E4">
        <w:rPr>
          <w:rFonts w:ascii="Times New Roman" w:eastAsia="Times New Roman" w:hAnsi="Times New Roman" w:cs="Times New Roman"/>
          <w:color w:val="000000"/>
          <w:sz w:val="24"/>
        </w:rPr>
        <w:t>: 5-9 классы: программа. — М.: Вентана-Граф, 2015. — 304</w:t>
      </w:r>
    </w:p>
    <w:p w:rsidR="005215E4" w:rsidRDefault="005215E4" w:rsidP="005215E4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Федерального перечня учебников, рекомендованных (допущенных) МОН РФ к использованию в образовательном процессе в ОУ в 2015-2016 уч. г., авторской программы по биологии 5-9 кл. системы «Алгоритм успеха» издательского центра «Ветана-Граф»: И.Н. Пономарёва, В.С. Кучменко, О.А. Корнилова, А.Г. Драгомилов, Т.С. Сухова. </w:t>
      </w:r>
      <w:r>
        <w:rPr>
          <w:rFonts w:ascii="Times New Roman" w:eastAsia="Times New Roman" w:hAnsi="Times New Roman" w:cs="Times New Roman"/>
          <w:b/>
          <w:sz w:val="24"/>
        </w:rPr>
        <w:t>Биология</w:t>
      </w:r>
      <w:r>
        <w:rPr>
          <w:rFonts w:ascii="Times New Roman" w:eastAsia="Times New Roman" w:hAnsi="Times New Roman" w:cs="Times New Roman"/>
          <w:sz w:val="24"/>
        </w:rPr>
        <w:t xml:space="preserve">: 5-9 классы: программа. — М.: Вентана - Граф, 2014. — 304 с. </w:t>
      </w:r>
    </w:p>
    <w:p w:rsidR="005215E4" w:rsidRPr="00D25D6A" w:rsidRDefault="005215E4" w:rsidP="00D25D6A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Цели и задачи обучения.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Цели 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учётом вышеназванных подходов глобальными целями биологического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являются: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Помимо этого, биологическое образование призвано обеспечить: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ключевыми компетентностями: учебно - познавательной, информационной, ценностно - смысловой, коммуникативной;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</w:t>
      </w:r>
    </w:p>
    <w:p w:rsidR="00D25D6A" w:rsidRPr="00D25D6A" w:rsidRDefault="00D25D6A" w:rsidP="00D25D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учебный предмет «Биология» в основной школе призван помогать предпрофильному самоопределению школьников.</w:t>
      </w:r>
    </w:p>
    <w:p w:rsidR="00D25D6A" w:rsidRPr="00D25D6A" w:rsidRDefault="00D25D6A" w:rsidP="00D25D6A">
      <w:pPr>
        <w:suppressAutoHyphens/>
        <w:spacing w:line="240" w:lineRule="auto"/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организации образовательного процесса - классно-урочная: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традиционные уроки (усвоение  новых 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заседание клуба знатоков, семинар. </w:t>
      </w:r>
    </w:p>
    <w:p w:rsidR="00D25D6A" w:rsidRPr="00D25D6A" w:rsidRDefault="00D25D6A" w:rsidP="00D25D6A">
      <w:pPr>
        <w:suppressAutoHyphens/>
        <w:spacing w:line="240" w:lineRule="auto"/>
        <w:ind w:left="-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Технологии обучения: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личностно ориентированное обучение, дифференцированное  и индивидуальное обучение, проблемное обучение, развивающее обучение, ИКТ.</w:t>
      </w:r>
    </w:p>
    <w:p w:rsidR="00D25D6A" w:rsidRPr="00D25D6A" w:rsidRDefault="00D25D6A" w:rsidP="00D25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Средства, формы и методы контроля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промежуточной аттестации, представляющие собой результаты внутришкольного мониторинга индивидуальных образовательных достижений обучающихся, отражают динамику формирования их способности к решению учебно- практических и учебно – познавательных задач и навыков проектной деятельности.     Промежуточная аттестация осуществляется в ходе совместной оценочной деятельности педагогов и обучающихся, т. е. является внутренней оценкой. Результаты итоговой аттестации выпускников (в том числе государственной) характеризуют уровень достижения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 е. является внешней оценкой.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Промежуточной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контрольно - оценочная самостоятельность, работа с моделями (графико - знаковыми формами), работа с чужими и собственными текстами (письменная дискуссия) может быть проверена через разработку специальных предметных контрольно - измерительных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работать в группе, в позиции «взрослого»,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контроль, анализ творческих, исследовательских работ, проекты. Для текущего тематического контроля и оценки знаний в системе уроков предусмотрены уроки -зачеты, контрольные работы. Курс завершают уроки,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позволяющие обобщить и систематизировать знания, а также применить умения, приобретенные при изучении биологии.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например, уровень сформированности навыков сотрудничества или самоорганизации. 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Оценка достижения </w:t>
      </w: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метапредметных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может проводиться в ходе различных процедур. 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тематических) по всем предметам. 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 Кроме того личностные достижения могут накапливаться в портфель достижений как инструменты динамики образовательных достижений.</w:t>
      </w:r>
    </w:p>
    <w:p w:rsidR="00D25D6A" w:rsidRPr="00D25D6A" w:rsidRDefault="00D25D6A" w:rsidP="00D25D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D6A" w:rsidRPr="00D25D6A" w:rsidRDefault="00D25D6A" w:rsidP="009C438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Настоящая программа по биологии для основной школы является логическим продолжением программы для начальной школы и составляет вместе с другими предметами (физической географией, химией, физикой) непрерывный школьный курс естествознания. Перечисленные ниже основные идеи курса находят свой фундамент в курсе «Окружающего мира».</w:t>
      </w:r>
    </w:p>
    <w:p w:rsidR="00D25D6A" w:rsidRPr="00D25D6A" w:rsidRDefault="00D25D6A" w:rsidP="00D25D6A">
      <w:pPr>
        <w:widowControl w:val="0"/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Функционально-целостный подход к явлениям жизни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. Жизнь – свойство целого, а не его частей. Поэтому в программах 5–7 классов строение и функции организмов рассматриваются не отдельно по органам и системам органов, а в виде целостных планов строения. Особенное внимание при этом уделяется роли каждой части организма в функционировании целого. Идейным стержнем программы 8-го класса является рассмотрение роли основных функциональных систем в поддержании гомеостаза и постоянства внутренней среды организма. Основной идеей программы 9-го класса служит регуляция жизненных процессов как основа устойчивого существования и развития, показанная на всех уровнях организации живого.</w:t>
      </w:r>
    </w:p>
    <w:p w:rsidR="00D25D6A" w:rsidRPr="00D25D6A" w:rsidRDefault="00D25D6A" w:rsidP="00D25D6A">
      <w:pPr>
        <w:widowControl w:val="0"/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Исторический  подход к явлениям жизни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Особенность данного курса биологии состоит в том, что историческое воззрение на природу проводится с самого начала изучения предмета в основной средней школе. В программе 5–7-го классов показана историческая связь планов строения и жизненных циклов важнейших групп живых организмов. В программе 8-го класса показано историческое становление основных структур и функций человеческого тела. В 9-м классе исторический подход последовательно проведен не только в эволюционных, но и в экологических разделах курса.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Экосистемный  подход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 нашему мнению, среднее  биологическое образование  должно  быть, прежде всего, экологически ориентированным на решение более практических задач, стоящих перед человечеством. В программе 9-го класс показана взаимообусловленность компонентов природных комплексов, в программе 5-го классов – роль биотической и абиотической среды в жизни организмов и средообразующая роль каждой группы организмов в экосистемах, в программе 8-го класса – роль условий жизни человека в поддержании его работоспособности и здоровья.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D6A" w:rsidRPr="00D25D6A" w:rsidRDefault="00D25D6A" w:rsidP="00D25D6A">
      <w:pPr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Сравнительный метод  (теория классификаций)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Систематический анализ этого основного научного метода,  без применения которого нельзя поставить ни одной научно осмысленной задачи и получить ни одного научно значимого вывода,  потерялся в системе среднего и высшего образования.  Мы считаем необходимым  приступить  к реабилитации основного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научного метода и введения его основ в школьную программу. Наиболее последовательное и полное развитие  сравнительный  метод получил в биологии. Поэтому в программу 5 и 7 классов введены разделы, посвященные сравнительному методу. </w:t>
      </w:r>
    </w:p>
    <w:p w:rsidR="00D25D6A" w:rsidRPr="00D25D6A" w:rsidRDefault="00D25D6A" w:rsidP="00D25D6A">
      <w:pPr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 биологии включает в себя следующие содержательные линии: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многообразие и эволюция органического мира;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биологическая природа и социальная сущность человека;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структурно - уровневая организация живой природы;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ценностное и экокультурное отношение к природе;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практико - ориентированная сущность биологических знаний.</w:t>
      </w:r>
    </w:p>
    <w:p w:rsidR="00D25D6A" w:rsidRPr="00D25D6A" w:rsidRDefault="00D25D6A" w:rsidP="00D25D6A">
      <w:pPr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Описание места учебного предмета в учебном плане</w:t>
      </w:r>
    </w:p>
    <w:p w:rsidR="00D25D6A" w:rsidRPr="00D25D6A" w:rsidRDefault="00D25D6A" w:rsidP="00D25D6A">
      <w:pPr>
        <w:widowControl w:val="0"/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 Общее количество уроков в неделю с 5-го по 9-й класс составляет 8 часов (5-й класс – 1; 6-й класс – 1; 7–9-й классы – по 2 часа в неделю). В помощь данной программе в школе организованна работа экологического кружка для 5-9 классов.</w:t>
      </w:r>
    </w:p>
    <w:p w:rsidR="00D25D6A" w:rsidRPr="00D25D6A" w:rsidRDefault="00D25D6A" w:rsidP="002A6A90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Планируемые результаты освоения учебного предмета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Личностными результатами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предмета «Биология» являются следующие умения: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5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  классы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>Постепенно выстраивать собственное целостное мировоззрение.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Оценивать жизненные ситуации с точки зрения безопасного образа жизни и сохранения здоровья.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экологический риск взаимоотношений человека и природы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гаранта жизни и благополучия людей на Земле.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7–9 классы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Постепенно выстраивать собственное целостное мировоззрение: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учиться признавать противоречивость и незавершенность своих взглядов на мир, возможность их изменения.   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участия в делах, приносящих пользу людям.</w:t>
      </w:r>
    </w:p>
    <w:p w:rsidR="00D25D6A" w:rsidRPr="00D25D6A" w:rsidRDefault="00D25D6A" w:rsidP="00D25D6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</w:r>
    </w:p>
    <w:p w:rsidR="00D25D6A" w:rsidRPr="00D25D6A" w:rsidRDefault="00D25D6A" w:rsidP="00D25D6A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Выбирать поступки, нацеленные 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D25D6A" w:rsidRPr="00D25D6A" w:rsidRDefault="00D25D6A" w:rsidP="00D25D6A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убеждать других людей в необходимости овладения стратегией рационального природопользования.</w:t>
      </w:r>
    </w:p>
    <w:p w:rsidR="00D25D6A" w:rsidRPr="00D25D6A" w:rsidRDefault="00D25D6A" w:rsidP="00D25D6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D25D6A" w:rsidRPr="00D25D6A" w:rsidRDefault="00D25D6A" w:rsidP="00D25D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Метапредметными результатами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предмета «Биология» является формирование универсальных учебных действий (УУД).</w:t>
      </w:r>
    </w:p>
    <w:p w:rsidR="00D25D6A" w:rsidRPr="00D25D6A" w:rsidRDefault="00D25D6A" w:rsidP="00D25D6A">
      <w:pPr>
        <w:widowControl w:val="0"/>
        <w:suppressAutoHyphens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Регулятивные УУД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6-й  классы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(индивидуально или в группе) план решения проблемы (выполнения проекта).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диалоге с учителем совершенствовать самостоятельно выработанные критерии оценки.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9-й классы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 обнаруживать и формулировать проблему в классной и индивидуальной учебной деятельности.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Составлять (индивидуально или в группе) план решения проблемы (выполнения проекта).  Подбирать к каждой проблеме (задаче) адекватную ей теоретическую модель.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Планировать свою индивидуальную образовательную траекторию.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представления проекта давать оценку его результатам.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оценить степень успешности своей индивидуальной образовательной деятельности.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D25D6A" w:rsidRPr="00D25D6A" w:rsidRDefault="00D25D6A" w:rsidP="00D25D6A">
      <w:pPr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25D6A" w:rsidRPr="00D25D6A" w:rsidRDefault="00D25D6A" w:rsidP="00D25D6A">
      <w:pPr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Средством формирования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D25D6A" w:rsidRPr="00D25D6A" w:rsidRDefault="00D25D6A" w:rsidP="00D25D6A">
      <w:pPr>
        <w:widowControl w:val="0"/>
        <w:suppressAutoHyphens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Познавательные УУД:</w:t>
      </w:r>
    </w:p>
    <w:p w:rsidR="00D25D6A" w:rsidRPr="00D25D6A" w:rsidRDefault="00D25D6A" w:rsidP="00D25D6A">
      <w:pPr>
        <w:widowControl w:val="0"/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5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6-й  классы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Вычитывать все уровни текстовой информации.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25D6A" w:rsidRPr="00D25D6A" w:rsidRDefault="00D25D6A" w:rsidP="00D25D6A">
      <w:pPr>
        <w:widowControl w:val="0"/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9-й классы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Анализировать, сравнивать, классифицировать и обобщать понятия: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давать определение понятиям на основе изученного на различных предметах учебного материала;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осуществлять логическую операцию установления родо-видовых отношений;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D25D6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обобщать понятия – осуществлять логическую операцию перехода от понятия с меньшим объемом к понятию с большим объемом.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 информацию в виде  конспектов, таблиц, схем, графиков.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D25D6A" w:rsidRPr="00D25D6A" w:rsidRDefault="00D25D6A" w:rsidP="00D25D6A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Коммуникативные УУД:</w:t>
      </w:r>
    </w:p>
    <w:p w:rsidR="00D25D6A" w:rsidRPr="00D25D6A" w:rsidRDefault="00D25D6A" w:rsidP="00D25D6A">
      <w:pPr>
        <w:widowControl w:val="0"/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6-й классы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9-й классы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Отстаивая свою точку зрения, приводить аргументы, подтверждая их фактами.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</w:p>
    <w:p w:rsidR="00D25D6A" w:rsidRPr="00D25D6A" w:rsidRDefault="00D25D6A" w:rsidP="00D25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взглянуть на ситуацию с иной позиции и договариваться с людьми иных позиций.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Средством  формирования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D25D6A" w:rsidRPr="00D25D6A" w:rsidRDefault="00D25D6A" w:rsidP="00D25D6A">
      <w:pPr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Предметными результатами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биологии являются следующие умения: </w:t>
      </w:r>
    </w:p>
    <w:p w:rsidR="00D25D6A" w:rsidRPr="00D25D6A" w:rsidRDefault="00D25D6A" w:rsidP="00D25D6A">
      <w:pPr>
        <w:widowControl w:val="0"/>
        <w:suppressAutoHyphens/>
        <w:spacing w:before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5-й класс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роль в природе различных групп организмов;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роль живых организмов в круговороте веществ экосистемы.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приводить примеры приспособлений организмов к среде обитания и объяснять их значение;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приспособления на разных стадиях жизненных циклов.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объяснять значение живых организмов в жизни и хозяйстве человека.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перечислять отличительные свойства живого;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различать (по таблице) основные группы живых организмов (бактерии: безъядерные, ядерные: грибы, растения, животные);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основные органы растений (части клетки);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строение и жизнедеятельность изученных групп живых организмов;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понимать смысл биологических терминов;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использовать знания биологии при соблюдении правил повседневной гигиены;</w:t>
      </w:r>
    </w:p>
    <w:p w:rsidR="00D25D6A" w:rsidRPr="00D25D6A" w:rsidRDefault="00D25D6A" w:rsidP="00D25D6A">
      <w:pPr>
        <w:widowControl w:val="0"/>
        <w:suppressAutoHyphens/>
        <w:spacing w:before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6-й класс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роль растений в сообществах и их взаимное влияние друг на друга;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приводить примеры приспособлений цветковых растений к среде обитания и объяснять их значение;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приспособления на разных стадиях жизненных циклов.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– различать цветковые растения, однодольные и двудольные, приводить примеры растений  изученных семейств цветковых растений (максимум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называть характерные признаки цветковых растений изученных семейств);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основные органы растений (лист, стебель, цветок, корень);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строение и жизнедеятельность цветкового растения;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понимать смысл биологических терминов;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проводить биологические опыты и эксперименты и объяснять их результаты.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соблюдать и объяснять правила поведения в природе.</w:t>
      </w:r>
    </w:p>
    <w:p w:rsidR="00D25D6A" w:rsidRPr="00D25D6A" w:rsidRDefault="00D25D6A" w:rsidP="00D25D6A">
      <w:pPr>
        <w:widowControl w:val="0"/>
        <w:suppressAutoHyphens/>
        <w:spacing w:before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7-й класс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роль в природе изученных групп животных.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приводить примеры приспособлений животных к среде обитания и объяснять их значение;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находить черты, свидетельствующие об усложнении животных по сравнению с предками, и давать им объяснение;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приспособления на разных стадиях жизненных циклов.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– объяснять значение животных в жизни и хозяйстве человека;   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приводить примеры и характеризовать важных для жизни и хозяйства человека животных (обитателей жилищ, паразитов, переносчиков болезней, насекомых-опылителей,  общественных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– различать (по таблице) основные группы животных (простейшие, типы кишечнополостных, плоских, круглых и кольчатых червей,  моллюсков, членистоногих (в т.ч. классы ракообразных, насекомых, пауков), хордовых (в т.ч. классы рыб, земноводных, пресмыкающихся, птиц и млекопитающих);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строение и жизнедеятельность изученных групп животных (простейшие, кишечнополостные, плоские, круглые и кольчатые черви,  моллюски, членистоногие (в т.ч. ракообразные, насекомые, пауки), хордовые (в т.ч. рыбы, земноводные, пресмыкающиеся, птицы и млекопитающие);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основные экологические группы изученных групп животных;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понимать смысл биологических терминов;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различать важнейшие отряды насекомых и млекопитающих;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проводить наблюдения за жизнедеятельностью животных, биологические опыты и эксперименты и объяснять их результаты.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соблюдать и объяснять правила поведения в природе;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использовать знания биологии при соблюдении правил повседневной гигиены;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осуществлять личную профилактику заболеваний, вызываемых паразитическими животными.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8-й  класс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элементарные сведения об эмбриональном и постэмбриональном развитии человека.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некоторые наблюдаемые процессы, проходящие в собственном организме;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объяснять, почему физический труд и спорт благотворно влияют на организм;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особенности строения и жизнедеятельности клетки;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биологический смысл разделения органов и функций;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характеризовать, как кровеносная, нервная и эндокринная системы органов выполняют координирующую функцию в организме;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характеризовать, как покровы поддерживают постоянство внутренней среды организма;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объяснять, какова роль основных функций организма (питание, дыхание, выделение) в обеспечении нормальной жизнедеятельности;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биологический смысл размножения и причины естественной смерти;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характеризовать биологические корни различий в поведении и в социальных функциях женщин и мужчин (максимум).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называть основные правила здорового образа жизни, факторы, сохраняющие и разрушающие здоровье;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выявлять причины нарушения осанки и развития плоскостопия;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оказывать первую помощь при травмах;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применять свои знания для составления режима дня, труда и отдыха, правил рационального питания, поведения, гигиены;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называть симптомы некоторых распространенных болезней;.</w:t>
      </w:r>
    </w:p>
    <w:p w:rsidR="00D25D6A" w:rsidRPr="00D25D6A" w:rsidRDefault="00D25D6A" w:rsidP="00D25D6A">
      <w:pPr>
        <w:widowControl w:val="0"/>
        <w:suppressAutoHyphens/>
        <w:spacing w:before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9-й класс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объяснять роль биоразнообразия в поддержании биосферного круговорота веществ.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приводить примеры приспособлений у растений и животных.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– использовать знания по экологии для оптимальной организации борьбы с инфекционными заболеваниями, вредителями домашнего и приусадебного хозяйства;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пользоваться знаниями по генетике и селекции для сохранения породной чистоты домашних животных (собак, кошек, аквариумных рыб, кур и др.);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соблюдать профилактику наследственных болезней;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находить в проявлениях жизнедеятельности организмов общие свойства живого и объяснять их;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характеризовать основные уровни организации живого;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перечислять основные положения клеточной теории;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характеризовать обмен веществ в клетке и его энергетическое обеспечение;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характеризовать материальные основы наследственности и способы деления клеток;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уметь пользоваться микроскопом, готовить и рассматривать простейшие микропрепараты;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объяснять биологический смысл и основные формы размножения организмов;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пользоваться понятиями об экологической нише и жизненной форме, биоценозе, экосистеме, биогеоценозе и биогеохимическом круговороте, продуцентах, консументах и редуцентах, пищевой пирамиде, пищевых цепях;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характеризовать биосферу, её основные функции и роль жизни в их осуществлении;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классифицировать живые организмы по их ролям в круговороте веществ, выделять цепи питания в экосистемах.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</w:p>
    <w:p w:rsidR="00D25D6A" w:rsidRPr="00D25D6A" w:rsidRDefault="00D25D6A" w:rsidP="009C4380">
      <w:pPr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</w:t>
      </w: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ебного пре</w:t>
      </w: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дмета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5-й класс (35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 1. Биология - наука о живом мире (9 ч.)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Биология – наука о живом. Причины многообразия организмов: различная роль в круговороте веществ, различия  среды обитания и образа жизни, многообразие планов строения организмов, стратегий их размножения.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Живой организм и его свойства: обмен веществ, рост, индивидуальное развитие, размножение, раздражимость, приспособленность. </w:t>
      </w:r>
    </w:p>
    <w:p w:rsidR="00D25D6A" w:rsidRPr="00D25D6A" w:rsidRDefault="00D25D6A" w:rsidP="00D25D6A">
      <w:pPr>
        <w:tabs>
          <w:tab w:val="left" w:pos="680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Возникновение приспособлений – результат эволюции. Примеры приспособлений.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  поддержании постоянства условий.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Клетка – основа строения и жизнедеятельности организмов. Наличие или отсутствие ядра в клетке. Безъядерные и ядерные организмы. Тип питания: автотрофы и гетеротрофы. Сравнительная характеристика царств растений, грибов и животных.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живых организмов и биологии в жизни человека. Создание окружающей среды для жизни людей. Обеспечение пищей человечества. Здоровый образ жизни и роль биологии в его обосновании.  Гармония человека и природы: эстетический аспект.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Наблюдение – начало всякого изучения. Факт. Сравнение и его роль в оценке воспроизводимости результатов. Эксперимент – важнейший  способ проверки гипотез и создания теорий. Приборы и инструменты и их роль в науке. Измерение.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увеличительных приборов и правила работы с ними (1).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 клетками растений (2).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2. Многообразие живых организмов (11 ч.)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Разнообразие организмов. Принципы их классификации. Отличительные признаки представителей разных царств живой природы.</w:t>
      </w:r>
    </w:p>
    <w:p w:rsidR="00D25D6A" w:rsidRPr="00D25D6A" w:rsidRDefault="00D25D6A" w:rsidP="00D25D6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Систематика – наука о многообразии живых организмов. Важнейшие систематические группы. Основные царства живой природы:  растения, грибы, животные.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Роль бактерий в нашей жизни (болезнетворные, используемые в производстве, редуценты в природных экосистемах, полезная микрофлора организма: на коже, во рту, в кишечнике).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Многообразие и значение грибов. Их  роль  в природе и в жизни человека. Строение, жизнедеятельность грибов. Размножение грибов.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грибов в биосфере и в жизни человека. Практическое значение грибов. Съедобные и ядовитые грибы своей местности.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. Знакомство с внешним строением растений (3). Наблюдение за передвижением животных (4). Изучение строения плесневых грибов (5).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строения лишайников (6).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3. Жизнь организмов на планете земля  (9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Взаимосвязь организмов и окружающей среды. Многообразие условий обитания на планете. Среды жизни организмов. Приспособленность организмов к условиям обитания.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 экологических факторов на организмы. Факторы не живой природы, факторы живой природы. Примеры экологических факторов.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природные зоны. Различные типы природных зон: влажный тропический лес, тайга, тундра, широколиственный лес, степь.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Природные зоны России, их обитатели. Редкие и исчезающие виды природных зон, требующие охраны.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Своеобразие и уникальность живого мира материков: Африки, Австралии, Южной Америки, Северной Америки, Евразии, Антарктиды.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Экскурсии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. Сезонные явления в жизни растений.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4. Человек  на планете Земля  (6 ч.)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Когда и где появился человек. Предки Человека разумного. Орудия труда человека разумного. Биологические особенности современного человека. 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человека в природе и наши дни . Особенности поведения человека. Речь. Мыщление.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человека в биосфере. Экологические проблемы. Изменение человеком окружающей среды.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исчезновения многих видов животных и растений.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Проявление современным человеком заботы о живом мире. Заповедники, Красная книга.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6-й класс 35 ч.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1. Наука о  растения (4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Растение – клеточный организм. Клетка - основная структурная единица организма растения.</w:t>
      </w:r>
      <w:r w:rsidRPr="00D25D6A">
        <w:rPr>
          <w:rFonts w:ascii="Times New Roman" w:eastAsia="Calibri" w:hAnsi="Times New Roman" w:cs="Times New Roman"/>
          <w:sz w:val="24"/>
          <w:szCs w:val="24"/>
        </w:rPr>
        <w:t xml:space="preserve"> Отличительные признаки растительных клеток.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D6A">
        <w:rPr>
          <w:rFonts w:ascii="Times New Roman" w:eastAsia="Calibri" w:hAnsi="Times New Roman" w:cs="Times New Roman"/>
          <w:sz w:val="24"/>
          <w:szCs w:val="24"/>
        </w:rPr>
        <w:t>Понятие о ткани растений.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D6A">
        <w:rPr>
          <w:rFonts w:ascii="Times New Roman" w:eastAsia="Calibri" w:hAnsi="Times New Roman" w:cs="Times New Roman"/>
          <w:i/>
          <w:sz w:val="24"/>
          <w:szCs w:val="24"/>
          <w:u w:val="single"/>
        </w:rPr>
        <w:t>Экскурсия.</w:t>
      </w:r>
      <w:r w:rsidRPr="00D25D6A">
        <w:rPr>
          <w:rFonts w:ascii="Times New Roman" w:eastAsia="Calibri" w:hAnsi="Times New Roman" w:cs="Times New Roman"/>
          <w:sz w:val="24"/>
          <w:szCs w:val="24"/>
        </w:rPr>
        <w:t xml:space="preserve"> Многообразие растений.</w:t>
      </w:r>
    </w:p>
    <w:p w:rsidR="00D25D6A" w:rsidRPr="00D25D6A" w:rsidRDefault="00D25D6A" w:rsidP="00D25D6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2. Органы растений  (9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Строение и основные органы цветкового растения. Цветок – орган полового размножения растений, строение и многообразие цветков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Корень, его строение, формирование и функции . Почва и ее роль в жизни растения. Роль удобрений для возделывания культурных растений. Строение и формирование побега. Почка. Видоизменения побега: клубень, луковица, корневище. Стебель и его строение. Лист, его строение и функции. Формирование семени и плода, их функции. Распространение плодов и семян. Строение семени. Прорастание семян.</w:t>
      </w:r>
    </w:p>
    <w:p w:rsidR="00D25D6A" w:rsidRPr="00D25D6A" w:rsidRDefault="00D25D6A" w:rsidP="00D2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строения семян растений (1). Строение корня проростка (2). Строение вегетативных и генеративных почек (3). Внешнее строение корневища, клубня, луковицы (4).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Часть 3. Основные процессы жизнедеятельности растений (7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Функции частей цветка. Жизненный цикл цветкового растения. Половое размножение растений. Опыление и его формы. Соцветия – средство облегчить опыление.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Минеральное, воздушное питание растений. Роль удобрений в жизни растений. Значение вегетативного размножения для растений. Типы прививок.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 экологических факторов на растения.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комнатных растений (5).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4. Многообразие и развитие растительного мира (12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Многообразие растений, принципы их классификации. Водоросли, мхи, папоротники, голосеменные и покрытосеменные растения. Усложнение растений в процессе эволюции.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Однодольные и двудольные растения. Многообразие и хозяйственное значение на примере растений своей местности. Важнейшие группы культурных растений, выращиваемые в своей местности. Значение цветковых растений в жизни человека.</w:t>
      </w:r>
    </w:p>
    <w:p w:rsidR="00D25D6A" w:rsidRPr="00D25D6A" w:rsidRDefault="00D25D6A" w:rsidP="00D2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строения мха (6). Изучение строения папоротника (7). Изучение строения голосеменных растений (8). Изучение строения покрытосеменных растений (9). Определение признаков класса в строении растений (10).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5. Природные  сообщества  (3 ч.)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Растительное сообщество. Основные жизненные формы растений (дерево, кустарник, травянистое растение). Взаимосвязь растений друг с другом и с другими живыми организмами. 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Представители живого мира, населяющих природные сообщества. Различие природных сообществ. Строение природных сообществ.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7–й класс  (70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1. Общие сведения о животных (7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науки – предсказание на основе опыта. Сравнительный метод. Сравнение по существенным и соответственным признакам. Гомология – существенное сходство, унаследованное от предков. Признаки гомологии органов: сходный набор частей, сходное положение органа среди других, наличие промежуточных форм. Аналогия – поверхностное сходство, не связанное с общностью происхождения.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Систематика. Искусственная и естественная системы. Систематическая группа. План строения – комплекс органов с их взаимосвязями, свойственных организмам определенной систематической группы. Основные систематические категории: вид, род, семейство, отряд, класс, тип, царство.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Строение клеток. Преимущество ядерных организмов – защита наследственного материала от процесса обмена веществ в клетке. Разделение труда между органоидами. План строения животной клетки. Автотрофный, гетеротрофный и осмотрофный способы питания.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Существенные  признаки, объединяющие всех животных, отличающие их от других групп организмов (наличие пищеварения, подвижность, чувствительность, активный обмен веществ). Исключения из правила.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Экскурсии.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Многообразие животных.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2. Подцарство Простейшие (4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строения простейших. Жизнедеятельность простейших на примере амебы и инфузории-туфельки. Примеры многообразия простейших. Вода – среда активной жизни простейших.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о жизненном цикле. Жизненные циклы простейших (амеба, эвглена, грегарина, инфузория, малярийный плазмодий).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простейших в биосфере и жизни человека. Роль фораминифер и радиолярий в образовании осадочных пород; роль паразитических простейших в регуляции численности позвоночных; болезни человека, вызываемые простейшими (на примере малярийного плазмодия). Представление о природных очагах инфекционных заболеваний. </w:t>
      </w:r>
    </w:p>
    <w:p w:rsidR="00D25D6A" w:rsidRPr="00D25D6A" w:rsidRDefault="00D25D6A" w:rsidP="00D25D6A">
      <w:pPr>
        <w:suppressAutoHyphens/>
        <w:spacing w:before="120" w:after="0" w:line="240" w:lineRule="auto"/>
        <w:ind w:left="1191" w:right="-113" w:hanging="1191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Строение и передвижение инфузории (1). 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3. Тип Кишечнополостные (4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Преимущества и недостатки многоклеточности. Разделение труда между клетками и взаимозависимость клеток разных типов. Координация функций клеток. Губки. Регенерация низших многоклеточных.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Кишечнополостные – настоящие многоклеточные животные. Двухслойное строение и появление настоящих тканей. Возникновение кишечной полости и полостного пищеварения. Нервная система. Полип и медуза – жизненные формы. Жизнедеятельность и жизненные циклы гидроидных и сцифоидных кишечнополостных, коралловых полипов. Чередование поколений. Теория происхождения коралловых островов Ч. Дарвина.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размножения и жизненный цикл кишечнополостных. Многообразие кишечнополостных.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4. Типы Плоские черви, Круглые черви, Кольчатые черви (5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Плоские черви – ползающие животные. Появление кожномускульного мешка, мезодермы, выделительной системы. Жизнедеятельность и жизненные циклы свободноживущего и паразитических плоских червей. Приспособления к паразитизму. Жизнедеятельность и жизненные циклы сосальщиков и ленточных червей. Меры профилактики заражения.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Круглые черви. Биологический прогресс на примере круглых червей. Первичная полость тела круглых червей. Сквозной кишечник. Жизнедеятельность и жизненные циклы круглых червей. Паразитические черви и борьба с очагами вызываемых ими болезней.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строения кольчатого червя. Вторичная полость тела (целом). Роль вторичной полости тела в жизни высших многоклеточных. Сегментация и причины ее возникновения. Возникновение кровеносной системы и примитивных конечностей (параподиев).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Тип кольчатые черви. Жизненные циклы. Раздельнополые и гермафродитные кольчатые черви. Типы жизненных форм: подвижные (ползающие, плавающие), роющие, сидячие. Нереида и ее роль в питании морских рыб. Образ жизни дождевых червей и их роль в процессе почвообразования.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Строение и передвижение дождевого червя (2). Внутреннее строение червя (3).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5. Тип Моллюски (4 ч.)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Общие черты планов строения моллюсков и членистоногих: появление наружного скелета (его преимущества и недостатки), распад кожно-мускульного мешка, редукция вторичной полости тела, незамкнутая кровеносная система. 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строения моллюсков. Раковина. Возникновение почек. Разбросанно-узловая нервная система. Сравнительный анализ брюхоногих, двустворчатых и головоногих.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строения членистоногих. Разделение тела на отделы при сохранении сегментации. Хитиновый покров и рост во время линек. Членистые конечности. Разделение функций конечностей. Сравнительный анализ ракообразных, паукообразных и насекомых.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моллюски. Примеры жизненных форм и жизненных циклов двустворчатых моллюсков; брюхоногих  (морские моллюски,  прудовик, виноградная улитка, слизень). Роль моллюсков в жизни человека (промысел и разведение съедобных моллюсков, добыча жемчуга и разведение жемчужниц,  разрушение деревянных построек, повреждение урожая).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Внешнее строение раковин моллюсков (4).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6. Тип Членистоногие (8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членистоногие. Класс ракообразные. Примеры жизненных форм и жизненных циклов (планктонные рачки, криль, краб,  дафнии и циклопы, речной рак). Роль ракообразных в жизни человека и питании промысловых животных.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членистоногие. Класс паукообразные. Приспособления к жизни на суше. Примеры жизненных форм и жизненных циклов (паук, клещ). Паутина: ловчие сети, убежище, кокон и парашют. Роль паукообразных в жизни человека (пауки-мухоловы, ядовитые пауки, клещи – переносчики клещевого энцефалита, возбудители чесоток).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 членистоногие. Класс насекомые. Приспособления к жизни на суше. Строение ротовых аппаратов. Полет насекомых. Окраска насекомых. Насекомые с полным и неполным превращением. Многообразие насекомых. Жизненные формы насекомых (фитофаги, хищники, паразиты, сапрофаги) на примере представителей отрядов прямокрылых, перепончатокрылых, жуков, двукрылых, чешуекрылых. Общественные насекомые (пчелы, осы, муравьи). Роль насекомых в жизни биосферы и человека. Насекомые-опылители. Насекомые-фитофаги. Насекомые-вредители. Биологические методы борьбы с вредителями. Насекомые – обитатели квартир (постельный клоп, таракан, фараонов муравей). Регуляция численности насекомых. Нарушение природных и создание антропогенных сообществ как причина появления вредителей.</w:t>
      </w:r>
    </w:p>
    <w:p w:rsidR="00D25D6A" w:rsidRPr="00D25D6A" w:rsidRDefault="00D25D6A" w:rsidP="00D25D6A">
      <w:pPr>
        <w:suppressAutoHyphens/>
        <w:spacing w:before="120" w:after="0" w:line="240" w:lineRule="auto"/>
        <w:ind w:right="-11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Внешнее строение насекомого (5). 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7. Тип Хордовые (6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строения и жизненные циклы низших хордовых. Закон зародышевого сходства и биогенетический закон и их роль в объяснении происхождения позвоночных животных.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Позвоночные животные. Позвоночник – внутренний скелет. Бесчелюстные – первые позвоночные. Надкласс рыбы. Важнейшие черты строения и связанные с ними особенности образа жизни. Как рыба плавает? Непарные и парные плавники, их пассивная (рули глубины) и активная функции. Покровы рыб. Возникновение челюстей – органов схватывания добычи. Нервная система и органы чувств. Боковая линия. Двухкамерное сердце. Почки.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цикл рыб. Наружное оплодотворение, высокая плодовитость или забота о потомстве. Брачное поведение и брачный наряд. Проходные рыбы.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Многообразие рыб. Класс хрящевые (акулы и скаты). Важнейшие черты строения и связанные с ними особенности образа жизни. Класс костные рыбы. Важнейшие черты строения и связанные с ними особенности образа жизни. Жизненные формы лучеперых рыб. Двоякодышащие. Кистеперые рыбы – предки наземных позвоночных.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экосистемы океана. Промысловое значение рыб. Рыбный промысел и его география. Основные группы промысловых рыб. Перепромысел и загрязнение водоемов – главные причины сокращения рыбных запасов. Пресноводное и морское рыборазведение. Реакклиматизация и акклиматизация рыб. Аквариумное рыбоводство. 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Внешнее строение  и передвижение рыб (6). Внутреннее строение рыб (7).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8. Класс Земноводные (4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земноводные. Важнейшие черты строения, связанные с жизнью на суше. Усиление опорной функции конечностей: неподвижное прикрепление пояса задних конечностей к позвоночнику. Шея, ее биологическая роль и причины отсутствия у рыб. Два круга кровообращения и трехкамерное сердце. Исчезновение механизма дыхания костных рыб. Возникновение легочного и кожного дыхания. Интенсификация кожного дыхания: голая влажная железистая кожа.  Органы чувств земноводных.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Размножение и развитие земноводных. Связь размножения с водой. Метаморфоз. Хвостатые и бесхвостые амфибии и их особенности. Характерные земноводные своей местности.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9. Класс Пресмыкающиеся (6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пресмыкающиеся. Первые настоящие наземные позвоночные. Интенсификация легочного дыхания. Практически полное разделение венозного и артериального токов крови даже при трехкамерном сердце и эффективный газообмен. Сухая, лишенная желез кожа. Защитный чешуйчатый покров и характер линьки. Экономный водный обмен. Интенсификация обмена и активизация жизнедеятельности. Особенности использования растительных кормов. Усложнение поведения, органов чувств и центральной нервной системы.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Размножение и развитие рептилий. Прямое развитие (без личинки и метаморфоза). Зародышевые оболочки. Скорлупа или наружные плотные оболочки яиц, препятствующие потере воды и обеспечивающие защиту развивающегося зародыша. Независимость рептилий от водной среды.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пресмыкающиеся своей местности.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Возникновение теплокровности. Экономный обмен веществ у рептилий и расточительный обмен веществ у птиц и млекопитающих.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10. Класс Птицы (9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птицы.  Полет. Среда обитания и требования, которые она предъявляет к организации птиц. Оперение и разнообразие его функций. Строение и функции пера. Как птица летает? Облегчение тела. Ограничение на использование зеленых растительных кормов летающими птицами. Интенсивный обмен веществ. Четырехкамерное сердце и его биологическая роль. Шея с головой и челюсти становятся основным манипулирующим органом. Беззубый клюв, зоб и их биологическая роль. Особенности дыхания птиц: легкие и воздушные мешки. Усложнение поведения и центральной нервной системы. Главный орган чувств – зрение.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Размножение и развитие птиц. Забота о потомстве: крупное яйцо, насиживание и выкармливание, защита птенцов. Выводковые и птенцовые птицы. Брачные инстинкты. Жизненный цикл птицы. Сезонные миграции и их причины. Оседлые и перелетные птицы.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экологические группы птиц: воздушные (козодои, стрижи, колибри и ласточки),  наземно-бегающие (страусы, дрофы и журавли),  дневные хищники, совы, водно-воздушные (чайки и трубконосые), водно-прибрежные (кулики, пастушки, аистообразные и фламинго), водоплавающие (гусеобразные и пеликаны),  ныряющие (гагары, поганки, бакланы, пингвины), наземно-лесные (куриные), древесные (ракшеобразные, кукушки, птицы-носороги, туканы, попугаи, дятлы, голуби, воробьиные). Характерные птицы своей местности.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птиц в природе и в жизни человека.  Промысловые  и охотничьи птицы и рациональное использование их ресурсов. Охрана птиц и привлечение насекомоядных птиц. Домашние птицы. 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Внешнее строение  птицы и ее перьев (8). Строение скелета птиц (9).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11. Класс Млекопитающие (10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млекопитающие. Интенсификация обмена веществ. Волосяной покров и разнообразие его функций.  Вторичное небо,  сложная жевательная поверхность щечных зубов, дифференцировка зубной системы и обработка пищи во рту. Четырехкамерное сердце. Развитие центральной нервной системы и органов чувств. Происхождение млекопитающих.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Размножение и развитие у однопроходных, сумчатых и плацентарных. Забота о потомстве: утробное развитие, выкармливание детенышей молоком, обучение.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экологические группы сумчатых, плотоядных (хищные и насекомоядные), рукокрылых, копытных (хоботные, непарно-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 Промысловые  и охотничьи звери и рациональное использование их ресурсов. Охрана зверей. Домашние звери, разнообразие и происхождение их пород. Характерные млекопитающие своей местности.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Внешнее строение  млекопитающих (10). Строение скелета млекопитающих (11).</w:t>
      </w: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25D6A" w:rsidRPr="00D25D6A" w:rsidRDefault="00D25D6A" w:rsidP="00D25D6A">
      <w:pPr>
        <w:suppressAutoHyphens/>
        <w:spacing w:before="120" w:after="0" w:line="240" w:lineRule="auto"/>
        <w:ind w:right="-11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12. Развитие животного мира на Земле (3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Животные – самый яркий пример биологического прогресса. Самое разнообразное царство живых организмов. Широкое распространение животных. Разнообразие типов животных и разнообразие в типе. Сложные и простые животные. Самые сложные: формы поведения, общественная жизнь, размножение, жизненные циклы, формы заботы о потомстве. Венец эволюции животных – человек.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Этапы эволюции животного мира.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Экскурсии.</w:t>
      </w: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Разнообразие и роль животных в природе родного края.   Сезонные явления в жизни животных.            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8-й класс (72 ч.)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1. Общий обзор организма человека  (4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Человек – биосоциальное существо. Систематическое положение человека. Человек – животное (гетеротроф, питание с помощью рта, подвижность), позвоночное и млекопитающее.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функции организма: питание, дыхание, выделение, движение, размножение, раздражимость, барьерная. Система органов осуществляет одну основную функцию. Орган – звено в выполнении этой функции. Основные системы органов (пищеварительная, дыхательная, выделительная, опорно-двигательная, репродуктивная, органы чувств, нервная, кожа), их состав и взаимное расположение.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 и ткань. Типы тканей: эпителиальная, мышечная, соединительная, нервная, репродуктивная.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Клетка и ее строение. Основные органеллы клетки и их функции. Тканевая жидкость – среда клеток организма. </w:t>
      </w:r>
    </w:p>
    <w:p w:rsidR="00D25D6A" w:rsidRPr="00D25D6A" w:rsidRDefault="00D25D6A" w:rsidP="00D25D6A">
      <w:pPr>
        <w:suppressAutoHyphens/>
        <w:spacing w:before="120" w:after="0" w:line="240" w:lineRule="auto"/>
        <w:ind w:right="-11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Действие фермента каталазы на пероксид водорода (1). Клетки и ткани под микроскопом (2). </w:t>
      </w:r>
    </w:p>
    <w:p w:rsidR="00D25D6A" w:rsidRPr="00D25D6A" w:rsidRDefault="00D25D6A" w:rsidP="00D25D6A">
      <w:pPr>
        <w:suppressAutoHyphens/>
        <w:spacing w:before="120" w:after="0" w:line="240" w:lineRule="auto"/>
        <w:ind w:right="-11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ar-SA"/>
        </w:rPr>
        <w:t xml:space="preserve">Практические  работы. </w:t>
      </w:r>
      <w:r w:rsidRPr="00D25D6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Мигательный рефлекс (1).</w:t>
      </w:r>
    </w:p>
    <w:p w:rsidR="00D25D6A" w:rsidRPr="00D25D6A" w:rsidRDefault="00D25D6A" w:rsidP="00D25D6A">
      <w:pPr>
        <w:suppressAutoHyphens/>
        <w:spacing w:before="120" w:after="0" w:line="240" w:lineRule="auto"/>
        <w:ind w:left="1191" w:right="-113" w:hanging="1191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2. Опорно-двигательная система (10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и строение опорно-двигательного аппарата. Важнейшие отделы скелета человека. Функции скелета. Рост скелета. Типы соединения костей. Суставы. Хрящевая ткань суставов. Влияние  окружающей среды  и образа жизни на  образование и развитие скелета. Переломы и вывихи.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Мышцы, их функции. Основные группы мышц тела человека. Статическая и динамическая нагрузки мышц. Влияние ритма и нагрузки на работу мышц. Утомление при мышечной работе, роль активного отдыха. Сухожилия.  Растяжение связок.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Первая помощь при ушибах, растяжениях связок, переломах и вывихах. Значение физического воспитания и труда для формирования скелета и развития мышц. Предупреждение искривления позвоночника и развития плоскостопия.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Кровоснабжение мышц и костей. Роль нервной системы в управлении движением.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Строение костной ткани (3). Состав костей (4).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Практические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местоположения костей на теле (2). 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нарушений осанки и наличия плоскостопия (3).</w:t>
      </w:r>
    </w:p>
    <w:p w:rsidR="00D25D6A" w:rsidRPr="00D25D6A" w:rsidRDefault="00D25D6A" w:rsidP="00D25D6A">
      <w:pPr>
        <w:suppressAutoHyphens/>
        <w:spacing w:before="120" w:after="0" w:line="240" w:lineRule="auto"/>
        <w:ind w:left="1191" w:right="-113" w:hanging="1191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Часть3. Кровь и кровообращение (9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Кровь и кровеносная система. Кровь – соединительная ткань. Форменные элементы крови: эритроциты, лейкоциты, тромбоциты. Плазма. Функции крови: транспортная, газообменная, защитная, поддержание постоянной температуры тела, информационная. Группы  крови: АВО; резус-фактор. Переливание крови. Постоянство состава крови. Болезни крови. Анализ крови и диагностика заболеваний. Свертывание крови. Воспалительная реакция.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Строение и функции кровеносной системы. Сердце и его главная функция.  Влияние интенсивности работы организма и внешних воздействий на работу сердца. Сосуды: артерии и вены. Капилляры. Артериальная и венозная кровь. Большой и малый круги кровообращения. Поглощение кислорода и выделение углекислого газа венозной кровью в легких.  Всасывание питательных веществ и поглощение кислорода тканями организма из артериальной крови. Проникновение крови из артериального русла в венозное через полупроницаемые стенки капилляров. Предупреждение сердечно-сосудистых заболеваний. Первая помощь при кровотечениях. Лимфа и ее свойства. Лимфатическая система. Тканевая жидкость.</w:t>
      </w:r>
    </w:p>
    <w:p w:rsidR="00D25D6A" w:rsidRPr="00D25D6A" w:rsidRDefault="00D25D6A" w:rsidP="00D25D6A">
      <w:pPr>
        <w:suppressAutoHyphens/>
        <w:spacing w:before="120" w:after="0" w:line="240" w:lineRule="auto"/>
        <w:ind w:right="-11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</w:t>
      </w:r>
      <w:r w:rsidRPr="00D25D6A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Рассмотрение микропрепарата крови человека (5).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Практические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Кислородное голодание (4). Пульс и движение крови, определение скорости кровотока (5). Функциональная сердечно-сосудистая проба (6).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4. Дыхательная система  (8 ч.)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Биологическое значение дыхания. Воздухоносные пути и легкие, их строение и функции. Механизм вдоха и выдоха, роль диафрагмы, межреберной мускулатуры и грудной клетки в этом процессе. Жизненная емкость легких. Роль нервной и эндокринной систем в регуляции дыхания. Защита органов дыхания. Механизм газообмена в легких. Перенос кислорода и углекислого газа кровью. Клеточное дыхание.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Гигиена органов дыхания. Искусственное дыхание. Заболевания органов дыхания, их профилактика. Вредное влияние курения.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 вдыхаемого и выдыхаемого воздуха (6). Дыхательные движения (7).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Практические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Измерение обхвата грудной клетки (7). Определение запыленности воздуха (8).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5. Пищеварительная система (7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Строение и функции пищеварительной системы. Ротовая полость и первичная обработка пищи. Желудочно-кишечный тракт и пищеварение. Биологический смысл переваривания пищи. Всасывание питательных веществ в кровь. Внутриклеточное пищеварение. Окисление органических веществ и получение энергии в клетке. АТФ. Белки, жиры и углеводы пищи – источник элементарных «строительных блоков». Единство элементарных строительных блоков всего живого в биосфере.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Рациональное питание. Состав пищи. Витамины. Энергетическая и пищевая ценность различных продуктов. Предупреждение глистных и желудочно-кишечных заболеваний, пищевых отравлений, первая доврачебная помощь при них.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Лабораторные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Действие ферментов слюны на крахмал (8). Действие ферментов желудочного сока на белки (9).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Практические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Определение местоположение слюнных желез (9). 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6. Обмен веществ  и энергии (2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Обмен веществ на уровне организма и клеток. Пластический и энергетический обмен и их взаимосвязь. Преобразование глюкозы, аминокислот и жиров в организме. Витамины.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Практические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Функциональная проба с максимальной задержкой дыхания (10). 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7. Мочевыделительная система (2 ч.)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Удаление твердых, жидких и газообразных веществ из организма (кишечник, выделительная система, кожа, легкие). Биологическое значение выделения продуктов обмена веществ.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крови в выведении конечных продуктов обмена веществ  клеток. Органы мочевыделительной системы, их функции, профилактика заболеванийбольших полушарий.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8. Кожа (4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Барьерная функция организма. Роль кожи в ее обеспечении. Строение и функции кожи. Роль кожи в терморегуляции. Гигиена кожи, гигиенические требования к одежде и обуви. Профилактика и первая помощь при ожогах и обморожении.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9. Эндокринная система (2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Железы внутренней секреции. Понятие о гормонах и путях их транспортировки к клеткам и тканям. Механизм воздействия гормонов. Специфическая реакция клеток и тканей организма на воздействие гормонов. Роль нервной системы в регуляции желез внутренней секреции.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Гипофиз и его роль в поддержании целостной работы организма. Щитовидная, паращитовидная и поджелудочная железа, их роль в поддержании целостной работы организма. Заболевания, вызванные нарушением функций щитовидной и поджелудочной железы. Условия возникновения сахарного диабета. Надпочечники, их  роль в поддержании целостной работы организма. Внутрисекреторная функция половых желез. Вторичные половые признаки.</w:t>
      </w: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10. Нервная система (5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нервной системы в регуляции и согласованности функций организма. Понятие о рефлексе. Центральная и периферическая нервная система и их роль. Строение и функции спинного мозга и отделов головного мозга. Рефлекторная дуга. Роль вегетативной нервной системы в регуляции работы внутренних органов. Кора больших полушарий.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Практические работы.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действия прямых и обратных связей (11). Штриховое раздражение кожи (12). Функции различных отделов мозга (13).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11. Органы чувств. Анализаторы (7 ч.).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об анализаторах. Зрительный анализатор, его функционирование и значение. Ведущее значение зрения в получении информации об окружающей среде. Строение глаза и зрение. Основные нарушения и заболевания глаза. Слуховой анализатор, его функционирование и значение. Ухо и слух. Строение и функции уха. Болезни органов слуха. Обонятельный анализатор, его функционирование и значение. Строение и функции органов обоняния. Вкусовой анализатор. Язык и чувство вкуса. Органы равновесия, их расположение и значение. Осязание. Гигиена органов чувств.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Практические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Сужение и расширение зрачка (14). Принцип работы хрусталика, обнаружение слепого пятна (15). Работа вестибулярного аппарата (16). Раздражение тактильных рецепторов (17). 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12. Поведение и психика (6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психологии. Взаимосвязь анатомических, физиологических и психологических особенностей человека и его развития. Взаимосвязь биологических и социальных факторов развития. Темперамент и эмоции – проявление взаимосвязи психологического и физиологического в человеке. Ритмы жизни. Бодрствование и сон, функции сна. Гигиена сна. Режим дня и здоровый образ жизни.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Эмоции и эмоциональное состояние (настроение, аффект, стресс, депрессия). Тревожность как эмоциональное состояние и как характеристика личности. Позитивные и негативные стороны тревожности. Внешнее выражение эмоций.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Способы выхода из отрицательных эмоциональных состояний. Аутотренинг.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Мужской и женский тип поведения как проявление взаимосвязи биологического и социального в человеке.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Нераскрытые возможности человека.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Практические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Перестройка динамического стереотипа (18). Изучение внимания при разных условиях (19).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13. Индивидуальное развитие организма (6 ч.)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Воспроизведение и индивидуальное развитие.</w:t>
      </w: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Биологический смысл размножения. Причины естественной смерти.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Биологический смысл перекрестного размножения. Первичные половые признаки.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Половая система, ее строение и функции. Оплодотворение. Индивидуальное развитие. Эмбриональное развитие человека. Развитие человека после рождения. Половые и возрастные особенности Влияние алкоголя, никотина и других факторов на потомство.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Женщины и мужчины. Биологический смысл вторично-половых признаков и поведения.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Здоровье: «постоянство внутренней среды есть условие свободной и независимой жизни». Принцип слабого звена. Причины возникновения болезней – нарушение внутренней среды на уровне целого организма, органа, клетки. ВИЧ-инфекция и ее профилактика.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постоянства внутренней среды человека как следствие химического, бактериального и вирусного отравления, радиоактивного загрязнения. Профилактика и первая помощь при тепловом и солнечном ударах, электрошоке. Аллергические и онкологические заболевания человека. Вредное влияние курения, алкоголя и употребления наркотиков. Общественная роль здорового образа жизни.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Высшая нервная деятельность. Учение о высшей нервной деятельности И.М. Сеченова и И.П. Павлова. Безусловные и условные рефлексы и их значение. Биологическое значение образования и торможения условных рефлексов. 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высшей нервной деятельности человека. Сознание как функция мозга. Мышление. Возникновение и развитие речи. Память и ее виды. Биологическое и социальное в поведении человека. Гигиена умственного труда.</w:t>
      </w: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Познание окружающего мира. Ощущения. Анализ восприятий. Темперамент. Основные типы темперамента как основа одной из типологий личности. </w:t>
      </w:r>
    </w:p>
    <w:p w:rsidR="00D25D6A" w:rsidRPr="00D25D6A" w:rsidRDefault="00D25D6A" w:rsidP="00D25D6A">
      <w:pPr>
        <w:widowControl w:val="0"/>
        <w:suppressAutoHyphens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9-й класс (68ч.)</w:t>
      </w:r>
    </w:p>
    <w:p w:rsidR="00D25D6A" w:rsidRPr="00D25D6A" w:rsidRDefault="00D25D6A" w:rsidP="00D25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25D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Часть 1. Общие закономерности жизни (4 ч)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– наука о живом мире. Методы изучения организмов.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форм жизни, их роль в природе. Уровни организации живой природы.</w:t>
      </w:r>
    </w:p>
    <w:p w:rsidR="00D25D6A" w:rsidRPr="00D25D6A" w:rsidRDefault="00D25D6A" w:rsidP="00D25D6A">
      <w:pPr>
        <w:suppressAutoHyphens/>
        <w:spacing w:before="24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2. Закономерности жизни на клеточном уровне (12 ч.)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Клеточная теория. Строение клеток прокариот и эукариот, клеток растений, грибов и животных (рисунки). Основные функции клеточных органелл. Взаимодействие ядра и цитоплазмы в клетке.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Химический состав живых организмов. 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 Обмен веществ и превращение энергии.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Биосинтез углеводов на примере 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Обмен веществ в клетке. Мембрана – универсальный строительный материал клеточных органелл. Поступление веществ в клетку. Фагоцитоз и пиноцитоз.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Многообразие клеток. Цикл деления и развития клетки. Митоз и мейоз. Роль генов и хромосом в передаче наследственных признаков в ряду клеточных поколений и поколений организмов. </w:t>
      </w:r>
    </w:p>
    <w:p w:rsidR="00D25D6A" w:rsidRPr="00D25D6A" w:rsidRDefault="00D25D6A" w:rsidP="00D25D6A">
      <w:pPr>
        <w:suppressAutoHyphens/>
        <w:spacing w:before="120" w:after="0" w:line="240" w:lineRule="auto"/>
        <w:ind w:right="-11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  <w:lang w:eastAsia="ar-SA"/>
        </w:rPr>
        <w:t xml:space="preserve"> Лабораторная  работы.</w:t>
      </w:r>
      <w:r w:rsidRPr="00D25D6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Многообразие клеток эукариот (1). Рассмотрение микропрепаратов с делящимися клетками (2).</w:t>
      </w:r>
    </w:p>
    <w:p w:rsidR="00D25D6A" w:rsidRPr="00D25D6A" w:rsidRDefault="00D25D6A" w:rsidP="00D25D6A">
      <w:pPr>
        <w:tabs>
          <w:tab w:val="left" w:pos="1057"/>
        </w:tabs>
        <w:suppressAutoHyphens/>
        <w:spacing w:before="120" w:after="0" w:line="240" w:lineRule="auto"/>
        <w:ind w:right="-11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ab/>
      </w:r>
    </w:p>
    <w:p w:rsidR="00D25D6A" w:rsidRPr="00D25D6A" w:rsidRDefault="00D25D6A" w:rsidP="00D25D6A">
      <w:pPr>
        <w:suppressAutoHyphens/>
        <w:spacing w:before="24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Часть 3.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Закономерности жизни на организменном уровне (18 ч)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Разнообразие организмов. Бактерии, вирусы, растения, грибы, животные. Наследственность и изменчивость – свойства организмов.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Размножение. Половое и бесполое размножение и их биологический смысл. Образование половых клеток. Оплодотворение. Зигота – оплодотворенная яйцеклетка.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Онтогенез – индивидуальное развитие организма. Генетика – наука о закономерностях наследственности и изменчивости. Законы наследования признаков И.-Г. Менделя. Генотип и фенотип. Понятие о наследственности.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Понятие об изменчивости. Примеры изменчивости.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изменчивости. Виды изменчивости: наследственная и ненаследственная. Причины изменчивости. 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основы селекции организмов. Задачи и методы селекции. Достижения селекции растений. Достижения селекции животных.  Основные направления селекции микроорганизмов.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Лабораторная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Выявление наследственных и ненаследственных признаков у растений (3). Изучение изменчивости у организмов (4).</w:t>
      </w:r>
    </w:p>
    <w:p w:rsidR="00D25D6A" w:rsidRPr="00D25D6A" w:rsidRDefault="00D25D6A" w:rsidP="00D25D6A">
      <w:pPr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Часть 4. </w:t>
      </w:r>
      <w:r w:rsidRPr="00D25D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Закономерности происхождения и развития жизни на Земле (20 ч)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Происхождение жизни на Земле. Клеточная форма организации жизни. Происхождение эукариот. Возникновение многоклеточных.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возникновении жизни на Земле в истории естествознания. Теория А.И. Опарина и современная теория возникновения жизни на Земле.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 Этапы развития жизни на Земле. 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</w:r>
      <w:r w:rsidRPr="00D25D6A">
        <w:rPr>
          <w:rFonts w:ascii="Times New Roman" w:eastAsia="Andale Sans UI" w:hAnsi="Times New Roman" w:cs="Times New Roman"/>
          <w:i/>
          <w:iCs/>
          <w:sz w:val="24"/>
          <w:szCs w:val="24"/>
          <w:lang w:eastAsia="ru-RU"/>
        </w:rPr>
        <w:t>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видообразования. Понятие о микроэволюции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деятельности человека на микроэволюционные процессы в популяциях.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Движущие силы и результаты эволюции. Формирование приспособлений к среде обитания. Относительный характер приспособленности.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органического мира. Свидетельства об эволюции из области систематики.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человека в системе органического мира. Человек как вид, его сходство с животными и отличие от них.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Лабораторная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Приспособление организмов к среде обитания (5).</w:t>
      </w:r>
    </w:p>
    <w:p w:rsidR="00D25D6A" w:rsidRPr="00D25D6A" w:rsidRDefault="00D25D6A" w:rsidP="00D25D6A">
      <w:pPr>
        <w:suppressAutoHyphens/>
        <w:spacing w:before="120" w:after="0" w:line="240" w:lineRule="auto"/>
        <w:ind w:left="1191" w:right="-113" w:hanging="1191"/>
        <w:jc w:val="center"/>
        <w:outlineLvl w:val="0"/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</w:pPr>
      <w:r w:rsidRPr="00D25D6A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eastAsia="ru-RU"/>
        </w:rPr>
        <w:t>Часть 5. Закономерности взаимоотношений организмов и среды (14 ч)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наука о взаимосвязях организмов с окружающей средой. Среда – источник веществ, энергии и информации.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D25D6A" w:rsidRPr="00D25D6A" w:rsidRDefault="00D25D6A" w:rsidP="00D25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Взаимоотношения организмов и их адаптации к абиотическим (свет, температура, влажность, субстрат), биотическим (конкуренция, хищничество и паразитизм, мутуализм, комменсализм, нейтрализм) и антропогенным факторам среды. Роль внешних и внутренних факторов в  регуляции проявления индивидуальных адаптаций: сезонные наряды, линька, сезонный цикл жизни, сезон  размножения. Особенности жизни в водной, наземно-воздушной, почвенной средах. Организм как среда обитания. Понятие об экологической нише и жизненной форме.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Современный экологический кризис и активный ответ биосферы. Проблемы загрязнения, исчерпания ресурсов и разорения земель, вымирания ключевых звеньев биосферного круговорота, перенаселения, голода.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биологии в жизни людей. Осознание исключительной роли жизни на Земле в создании и поддержании благоприятных условий жизни человечества. Роль экологических и биосферных знаний в установлении пределов безопасной активности людей. Роль медицины, сельского и лесного хозяйства, биотехнологии в решении проблем, стоящих перед человечеством. 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Лабораторная  работы.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Оценка качества окружающей среды (6).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Экскурсия. </w:t>
      </w:r>
      <w:r w:rsidRPr="00D25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описание экосистемы своей местности.</w:t>
      </w:r>
    </w:p>
    <w:p w:rsidR="00D25D6A" w:rsidRPr="00D25D6A" w:rsidRDefault="00D25D6A" w:rsidP="00D25D6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Тематическое планирование</w:t>
      </w:r>
    </w:p>
    <w:p w:rsidR="00D25D6A" w:rsidRPr="00D25D6A" w:rsidRDefault="00D25D6A" w:rsidP="00D25D6A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  <w:r w:rsidRPr="00D25D6A"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  <w:t>5 класс, 35 часов.</w:t>
      </w:r>
    </w:p>
    <w:p w:rsidR="00D25D6A" w:rsidRPr="00D25D6A" w:rsidRDefault="00D25D6A" w:rsidP="00D25D6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08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643"/>
        <w:gridCol w:w="550"/>
        <w:gridCol w:w="2200"/>
        <w:gridCol w:w="2530"/>
        <w:gridCol w:w="2310"/>
      </w:tblGrid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Раздел 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ч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Проекты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Биология-наука о живом мире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№1, №2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Как я изучаю природу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Многообразие живых организмов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№2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№3, №4, №5, №6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Мой домашний питомец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Жизнь организмов на планете земля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№3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Животные и растения Новосибирска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Человек на планете Земля.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№4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 – за охрану природы!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Лабораторных -6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Практических – 0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Экскурсий - 1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</w:tbl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  <w:t>6 класс, 35 часов</w:t>
      </w:r>
    </w:p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08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643"/>
        <w:gridCol w:w="576"/>
        <w:gridCol w:w="2174"/>
        <w:gridCol w:w="2530"/>
        <w:gridCol w:w="2310"/>
      </w:tblGrid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Раздел </w:t>
            </w:r>
          </w:p>
        </w:tc>
        <w:tc>
          <w:tcPr>
            <w:tcW w:w="576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ч</w:t>
            </w:r>
          </w:p>
        </w:tc>
        <w:tc>
          <w:tcPr>
            <w:tcW w:w="2174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Проекты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Наука о растениях - ботаника</w:t>
            </w:r>
          </w:p>
        </w:tc>
        <w:tc>
          <w:tcPr>
            <w:tcW w:w="576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74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Экскурсия 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Лекарственные растения – наши помощники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Органы растений</w:t>
            </w:r>
          </w:p>
        </w:tc>
        <w:tc>
          <w:tcPr>
            <w:tcW w:w="576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74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№1, №2, №3, №4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Растения - загадки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Основные процессы жизнедеятельности растений</w:t>
            </w:r>
          </w:p>
        </w:tc>
        <w:tc>
          <w:tcPr>
            <w:tcW w:w="576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74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№2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Лабораторная работа №5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Влияние экологических факторов на растения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Многообразие и развитие растительного мира</w:t>
            </w:r>
          </w:p>
        </w:tc>
        <w:tc>
          <w:tcPr>
            <w:tcW w:w="576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174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№3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№6, №7, №8, №9, №10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Растения у меня дома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Природные сообщества</w:t>
            </w:r>
          </w:p>
        </w:tc>
        <w:tc>
          <w:tcPr>
            <w:tcW w:w="576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74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576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2174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Лабораторных -10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Практических – 0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Экскурсий - 1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</w:tbl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  <w:t>7 класс, 70 часов</w:t>
      </w:r>
    </w:p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08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643"/>
        <w:gridCol w:w="550"/>
        <w:gridCol w:w="2200"/>
        <w:gridCol w:w="2530"/>
        <w:gridCol w:w="2310"/>
      </w:tblGrid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Раздел 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ч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Проекты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Общие сведения о животных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D25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Подцарство Простейшие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Лабораторная работа №1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Жизнь в одной капле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 xml:space="preserve">Тип Кишечнополостные 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Типы Плоские черви, Круглые черви, Кольчатые черви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№2, №3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Справочник школьника по оказанию первой медицинской помощи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Тип Моллюски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Лабораторная работа №4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Зачем улитке домик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Тип Членистоногие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№2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Лабораторная работа №5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Насекомые – вредители или помощники</w:t>
            </w: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?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Тип Хордовые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№6, №7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Класс Земноводные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Амфибии моей местности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Класс Пресмыкающиеся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№3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Рептилии моей местности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Класс Птицы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№4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№8, №9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Почему птицы летают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Класс Млекопитающие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№5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№10, №11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Кто живет рядом с нами?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Развитие животного мира на Земле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Экскурсии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Лабораторных -11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Практических – 0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Экскурсий - 3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</w:tr>
    </w:tbl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Arial" w:hAnsi="Times New Roman" w:cs="Times New Roman"/>
          <w:i/>
          <w:sz w:val="24"/>
          <w:szCs w:val="24"/>
          <w:u w:val="single"/>
          <w:lang w:eastAsia="ar-SA"/>
        </w:rPr>
        <w:t>8 класс, 72 часа</w:t>
      </w:r>
    </w:p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08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643"/>
        <w:gridCol w:w="550"/>
        <w:gridCol w:w="2200"/>
        <w:gridCol w:w="2530"/>
        <w:gridCol w:w="2310"/>
      </w:tblGrid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Раздел 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ч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Лабораторные, практические работы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Проекты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человека. Общий обзор.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№1, №2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Практическая работа №1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Опорно-двигательная система.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№3, №4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Практические работы №2, №3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Справочник школьника по оказанию первой медицинской помощи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Кровь и кровообращение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Лабораторная работа №5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Практические работы №4, №5, №6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Справочник школьника по оказанию первой медицинской помощи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Дыхательная система.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№2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№6, №7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Практические работы №7, №8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Справочник школьника по оказанию первой медицинской помощи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Пищеварительная система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№8, №9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Практическая работа №9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Мы то, что мы едим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Обмен веществ и энергии. 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Практическая работа №10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Мочевыделительная система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Кожа.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№3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Витамины на каждый день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Эндокринная система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Нервная система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Практические работы №11, №12, №13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Нераскрытые возможности человека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чувств. Анализаторы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№4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Практические работы №14, №15, №16, №17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Глаза – зеркало души</w:t>
            </w:r>
          </w:p>
        </w:tc>
      </w:tr>
      <w:tr w:rsidR="00D25D6A" w:rsidRPr="00D25D6A" w:rsidTr="009C4380">
        <w:trPr>
          <w:trHeight w:val="1311"/>
        </w:trPr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Поведение и психика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Практические работы №18, №19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типы темперамента, как основа одной из типологий личности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Индивидуальное развитие организма                                                    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№5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Мой здоровый образ жизни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5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Лабораторных -9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Практических – 19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Экскурсий - 0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</w:tr>
    </w:tbl>
    <w:p w:rsidR="00D25D6A" w:rsidRPr="00D25D6A" w:rsidRDefault="00D25D6A" w:rsidP="00D25D6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9 класс, 68часов</w:t>
      </w:r>
    </w:p>
    <w:p w:rsidR="00D25D6A" w:rsidRPr="00D25D6A" w:rsidRDefault="00D25D6A" w:rsidP="00D25D6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108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643"/>
        <w:gridCol w:w="550"/>
        <w:gridCol w:w="2200"/>
        <w:gridCol w:w="2530"/>
        <w:gridCol w:w="2310"/>
      </w:tblGrid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Раздел 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ч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Контрольные работы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Лабораторные и проверочные работы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Проекты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Общие закономерности жизни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Закономерности жизни на клеточном уровне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№1, №2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Клетка – это маленькая Вселенная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Закономерности жизни на организменном уровне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№2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Лабораторные работы №3, №4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Использование достижений генетики и селекции в жизни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Закономерности происхождения и развития жизни на Земле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№3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Лабораторная работа №5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Ошибки эволюции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Закономерности взаимоотношений организмов и среды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Контрольная работа №4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Лабораторная работа №6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Экологический паспорт школы</w:t>
            </w:r>
          </w:p>
        </w:tc>
      </w:tr>
      <w:tr w:rsidR="00D25D6A" w:rsidRPr="00D25D6A" w:rsidTr="009C4380">
        <w:tc>
          <w:tcPr>
            <w:tcW w:w="657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43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55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220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3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Лабораторных– 6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Практических -0</w:t>
            </w:r>
          </w:p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Экскурсий - 1</w:t>
            </w:r>
          </w:p>
        </w:tc>
        <w:tc>
          <w:tcPr>
            <w:tcW w:w="2310" w:type="dxa"/>
          </w:tcPr>
          <w:p w:rsidR="00D25D6A" w:rsidRPr="00D25D6A" w:rsidRDefault="00D25D6A" w:rsidP="00D25D6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D25D6A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</w:tbl>
    <w:p w:rsidR="00D25D6A" w:rsidRPr="00D25D6A" w:rsidRDefault="00D25D6A" w:rsidP="00D25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D6A" w:rsidRPr="00D25D6A" w:rsidRDefault="00D25D6A" w:rsidP="00D25D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ПРЕДМЕТА «Биология»</w:t>
      </w:r>
    </w:p>
    <w:p w:rsidR="00D25D6A" w:rsidRPr="00D25D6A" w:rsidRDefault="00D25D6A" w:rsidP="00D25D6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D25D6A" w:rsidRPr="00D25D6A" w:rsidTr="009C4380"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 научится</w:t>
            </w:r>
          </w:p>
        </w:tc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 получит возможность научиться</w:t>
            </w:r>
          </w:p>
        </w:tc>
      </w:tr>
      <w:tr w:rsidR="00D25D6A" w:rsidRPr="00D25D6A" w:rsidTr="009C4380">
        <w:tc>
          <w:tcPr>
            <w:tcW w:w="9570" w:type="dxa"/>
            <w:gridSpan w:val="2"/>
          </w:tcPr>
          <w:p w:rsidR="00D25D6A" w:rsidRPr="00D25D6A" w:rsidRDefault="00D25D6A" w:rsidP="00D2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Живые организмы</w:t>
            </w:r>
          </w:p>
        </w:tc>
      </w:tr>
      <w:tr w:rsidR="00D25D6A" w:rsidRPr="00D25D6A" w:rsidTr="009C4380"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•характеризовать особенности строения и процессов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  биологических  объектов  (клеток,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организмов), их практическую значимость;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•применять  методы  биологической науки  для  изучения клеток  и организмов: проводить наблюдения за живыми  организмами, ставить несложные биологические эксперименты и  объяснять их  результаты, описывать биологические объекты и процессы;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•использовать  составляющие исследовательской и проектной деятельности по  изучению живых  организмов  (приводить  доказательства, классифицировать, сравнивать, выявлять взаимосвязи);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•ориентироваться  в  системе познавательных  ценностей:  оценивать информацию о живых  организмах, получаемую  из  разных источников; последствия деятель- ности  человека в природе.</w:t>
            </w:r>
          </w:p>
        </w:tc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•соблюдать правила работы в кабинете биологии, с биологическими приборами и инструментами;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 растений, домашних  животных;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•выделять эстетические достоинства объектов живой природы;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•осознанно соблюдать основные принципы и правила отношения к живой природе;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•ориентироваться в системе моральных норм и ценностей  по 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•находить информацию о растениях и животных в научно-популярной литературе, биологических словарях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и справочниках, анализировать, оценивать её и переводить из одной  формы в другую;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•выбирать  целевые и  смысловые  установки в  своих действиях и поступках по отношению к живой природе.</w:t>
            </w:r>
          </w:p>
        </w:tc>
      </w:tr>
      <w:tr w:rsidR="00D25D6A" w:rsidRPr="00D25D6A" w:rsidTr="009C4380">
        <w:tc>
          <w:tcPr>
            <w:tcW w:w="9570" w:type="dxa"/>
            <w:gridSpan w:val="2"/>
          </w:tcPr>
          <w:p w:rsidR="00D25D6A" w:rsidRPr="00D25D6A" w:rsidRDefault="00D25D6A" w:rsidP="00D2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его здоровье</w:t>
            </w:r>
          </w:p>
        </w:tc>
      </w:tr>
      <w:tr w:rsidR="00D25D6A" w:rsidRPr="00D25D6A" w:rsidTr="009C4380"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•характеризовать особенности строения и процессов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 организма человека, их  практическую значимость;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•применять  методы  биологической науки  при  изучении 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•использовать составляющие исследовательской и проектной деятельности по 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 органов и их функциями;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 системе познавательных  ценностей:  оценивать информацию об  организме человека,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получаемую  из  разных источников, последствия влияния факторов риска  на здоровье человека.</w:t>
            </w:r>
          </w:p>
        </w:tc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•использовать  на практике приёмы оказания первой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 при простудных заболеваниях, ожогах, обморо-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жениях, травмах, спасении утопающего; рациональной организации труда  и отдыха;  проведения наблюдений за состоянием собственного организма;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•выделять  эстетические  достоинства  человеческого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тела;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•реализовывать установки здорового образа жизни;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•ориентироваться в системе моральных норм и ценностей  по отношению к собственному здоровью и здоровью других людей;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•находить в учебной  и научно-популярной литературе информацию об организме человека, оформлять её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в виде устных сообщений, докладов, рефератов, презентаций;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•анализировать  и  оценивать целевые и  смысловые установки в своих действиях и поступках по отношению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к здоровью своему и окружающих; последствия влияния факторов риска  на здоровье человека.</w:t>
            </w:r>
          </w:p>
        </w:tc>
      </w:tr>
      <w:tr w:rsidR="00D25D6A" w:rsidRPr="00D25D6A" w:rsidTr="009C4380">
        <w:trPr>
          <w:trHeight w:val="428"/>
        </w:trPr>
        <w:tc>
          <w:tcPr>
            <w:tcW w:w="9570" w:type="dxa"/>
            <w:gridSpan w:val="2"/>
          </w:tcPr>
          <w:p w:rsidR="00D25D6A" w:rsidRPr="00D25D6A" w:rsidRDefault="00D25D6A" w:rsidP="00D2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биологические закономерности</w:t>
            </w:r>
          </w:p>
        </w:tc>
      </w:tr>
      <w:tr w:rsidR="00D25D6A" w:rsidRPr="00D25D6A" w:rsidTr="009C4380"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•характеризовать общие биологические закономерности, их практическую значимость;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•применять  методы  биологической науки  для  изучения общих биологических закономерностей: наблюдать и описывать клетки  на готовых микропрепаратах, эко- системы своей  местности;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•использовать составляющие проектной и исследовательской деятельности по изучению общих  биологических  закономерностей,  свойственных живой природе; приводить доказательства необходимости защиты окру- жающей  среды;  выделять отличительные признаки живых  организмов;  существенные признаки  биологических систем  и биологических процессов;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•ориентироваться  в  системе познавательных  ценностей:  оценивать информацию о деятельности человека в природе, получаемую  из разных источников;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•анализировать  и  оценивать последствия деятельности человека в природе.</w:t>
            </w:r>
          </w:p>
        </w:tc>
        <w:tc>
          <w:tcPr>
            <w:tcW w:w="4785" w:type="dxa"/>
          </w:tcPr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•выдвигать гипотезы о возможных последствиях деятельности человека в экосистемах и биосфере;</w:t>
            </w:r>
          </w:p>
          <w:p w:rsidR="00D25D6A" w:rsidRPr="00D25D6A" w:rsidRDefault="00D25D6A" w:rsidP="00D2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6A">
              <w:rPr>
                <w:rFonts w:ascii="Times New Roman" w:eastAsia="Times New Roman" w:hAnsi="Times New Roman" w:cs="Times New Roman"/>
                <w:sz w:val="20"/>
                <w:szCs w:val="20"/>
              </w:rPr>
              <w:t>•аргументировать свою точку зрения в ходе дискуссии по обсуждению глобальных экологических проблем.</w:t>
            </w:r>
          </w:p>
        </w:tc>
      </w:tr>
    </w:tbl>
    <w:p w:rsidR="00D25D6A" w:rsidRPr="00D25D6A" w:rsidRDefault="00D25D6A" w:rsidP="00D25D6A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</w:p>
    <w:p w:rsidR="00D25D6A" w:rsidRPr="00D25D6A" w:rsidRDefault="00D25D6A" w:rsidP="00D25D6A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5D6A" w:rsidRPr="00D25D6A" w:rsidRDefault="00D25D6A" w:rsidP="00D25D6A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D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Учебно-методическое и материально-техническое обеспечение образовательного процесса  </w:t>
      </w:r>
    </w:p>
    <w:p w:rsidR="00D25D6A" w:rsidRPr="00D25D6A" w:rsidRDefault="00D25D6A" w:rsidP="00D25D6A">
      <w:pPr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Для реализации целей и задач обучения биологии по данной программе используется УМК по биологии Образовательной системы «Алгоритм успеха» (издательство «Вентана-Граф»).</w:t>
      </w:r>
    </w:p>
    <w:p w:rsidR="00D25D6A" w:rsidRPr="00D25D6A" w:rsidRDefault="00D25D6A" w:rsidP="00D25D6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25D6A">
        <w:rPr>
          <w:rFonts w:ascii="Times New Roman" w:eastAsia="Andale Sans UI" w:hAnsi="Times New Roman" w:cs="Times New Roman"/>
          <w:bCs/>
          <w:color w:val="000000"/>
          <w:kern w:val="1"/>
          <w:lang w:eastAsia="ar-SA"/>
        </w:rPr>
        <w:t xml:space="preserve">1. </w:t>
      </w:r>
      <w:r w:rsidRPr="00D25D6A">
        <w:rPr>
          <w:rFonts w:ascii="Times New Roman" w:eastAsia="Andale Sans UI" w:hAnsi="Times New Roman" w:cs="Times New Roman"/>
          <w:kern w:val="1"/>
          <w:lang w:eastAsia="ar-SA"/>
        </w:rPr>
        <w:t>Биология. 5 – 11 классы: программы / И.Н. Пономарева, В.С.Кучменко, О.А. Корнилова. – М.: Вентана-Граф, 2014.</w:t>
      </w:r>
    </w:p>
    <w:p w:rsidR="00D25D6A" w:rsidRPr="00D25D6A" w:rsidRDefault="00D25D6A" w:rsidP="00D25D6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25D6A">
        <w:rPr>
          <w:rFonts w:ascii="Times New Roman" w:eastAsia="Andale Sans UI" w:hAnsi="Times New Roman" w:cs="Times New Roman"/>
          <w:kern w:val="1"/>
          <w:lang w:eastAsia="ar-SA"/>
        </w:rPr>
        <w:t>2. И.Н. Понамарева, И.В. Николаев, О.А. Корнилова.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 xml:space="preserve"> Биология. 5 кл. Учебник для учащихся общеоб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softHyphen/>
        <w:t>разовательных учр</w:t>
      </w:r>
      <w:r w:rsidR="00863506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>еждений. - М.:Вентана-Граф, 2018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>.</w:t>
      </w:r>
    </w:p>
    <w:p w:rsidR="00D25D6A" w:rsidRPr="00D25D6A" w:rsidRDefault="00D25D6A" w:rsidP="00D25D6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25D6A">
        <w:rPr>
          <w:rFonts w:ascii="Times New Roman" w:eastAsia="Andale Sans UI" w:hAnsi="Times New Roman" w:cs="Times New Roman"/>
          <w:kern w:val="1"/>
          <w:lang w:eastAsia="ar-SA"/>
        </w:rPr>
        <w:t>3. И.Н. Понамарева, О.А. Корнилова, В.С. Кучменко.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 xml:space="preserve"> Биология. 6 кл. Учебник для учащихся общеоб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softHyphen/>
        <w:t>разовательных учреждени</w:t>
      </w:r>
      <w:r w:rsidR="00863506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>й. - М.:Вентана-Граф, 2018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>.</w:t>
      </w:r>
    </w:p>
    <w:p w:rsidR="00D25D6A" w:rsidRPr="00D25D6A" w:rsidRDefault="00D25D6A" w:rsidP="00D2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9"/>
        <w:jc w:val="both"/>
        <w:outlineLvl w:val="0"/>
        <w:rPr>
          <w:rFonts w:ascii="Times New Roman" w:eastAsia="Times New Roman" w:hAnsi="Times New Roman" w:cs="Times New Roman"/>
          <w:snapToGrid w:val="0"/>
          <w:color w:val="000000"/>
        </w:rPr>
      </w:pPr>
      <w:r w:rsidRPr="00D25D6A">
        <w:rPr>
          <w:rFonts w:ascii="Times New Roman" w:eastAsia="Times New Roman" w:hAnsi="Times New Roman" w:cs="Times New Roman"/>
        </w:rPr>
        <w:t>4. В.М.Константинов, В.Г. Бабенко, В.С. Кучменко</w:t>
      </w: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. Биология: Животные</w:t>
      </w:r>
    </w:p>
    <w:p w:rsidR="00D25D6A" w:rsidRPr="00D25D6A" w:rsidRDefault="00863506" w:rsidP="00D2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>
        <w:rPr>
          <w:rFonts w:ascii="Times New Roman" w:eastAsia="Times New Roman" w:hAnsi="Times New Roman" w:cs="Times New Roman"/>
          <w:snapToGrid w:val="0"/>
          <w:color w:val="000000"/>
        </w:rPr>
        <w:t>7 класс. М.: Вентана-Граф, 2018</w:t>
      </w:r>
      <w:r w:rsidR="00D25D6A" w:rsidRPr="00D25D6A">
        <w:rPr>
          <w:rFonts w:ascii="Times New Roman" w:eastAsia="Times New Roman" w:hAnsi="Times New Roman" w:cs="Times New Roman"/>
          <w:snapToGrid w:val="0"/>
          <w:color w:val="000000"/>
        </w:rPr>
        <w:t>.</w:t>
      </w:r>
    </w:p>
    <w:p w:rsidR="00D25D6A" w:rsidRPr="00D25D6A" w:rsidRDefault="00D25D6A" w:rsidP="00D25D6A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>5. А.Г. Драгомилов, Р. Д. Маш. Биология. Биология. 8 кл.. Учебник для учащихся общеоб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softHyphen/>
        <w:t>разовательных учреждений. - М.:Вентана-Г</w:t>
      </w:r>
      <w:r w:rsidR="00863506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>раф, 2018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>.</w:t>
      </w:r>
    </w:p>
    <w:p w:rsidR="00D25D6A" w:rsidRPr="00D25D6A" w:rsidRDefault="00D25D6A" w:rsidP="00D25D6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6. </w:t>
      </w:r>
      <w:r w:rsidRPr="00D25D6A">
        <w:rPr>
          <w:rFonts w:ascii="Times New Roman" w:eastAsia="Andale Sans UI" w:hAnsi="Times New Roman" w:cs="Times New Roman"/>
          <w:kern w:val="1"/>
          <w:lang w:eastAsia="ar-SA"/>
        </w:rPr>
        <w:t>И.Н. Пономарева, О.А. Корнилова, Н.М. Чернова. Биология. 9 класс. Учебник для учащихся общеобразовательных учрежд</w:t>
      </w:r>
      <w:r w:rsidR="00863506">
        <w:rPr>
          <w:rFonts w:ascii="Times New Roman" w:eastAsia="Andale Sans UI" w:hAnsi="Times New Roman" w:cs="Times New Roman"/>
          <w:kern w:val="1"/>
          <w:lang w:eastAsia="ar-SA"/>
        </w:rPr>
        <w:t>ений.-  М.: «Вентана-Граф», 2018</w:t>
      </w:r>
      <w:r w:rsidRPr="00D25D6A">
        <w:rPr>
          <w:rFonts w:ascii="Times New Roman" w:eastAsia="Andale Sans UI" w:hAnsi="Times New Roman" w:cs="Times New Roman"/>
          <w:kern w:val="1"/>
          <w:lang w:eastAsia="ar-SA"/>
        </w:rPr>
        <w:t>.</w:t>
      </w:r>
    </w:p>
    <w:p w:rsidR="00D25D6A" w:rsidRPr="00D25D6A" w:rsidRDefault="00D25D6A" w:rsidP="00D25D6A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lang w:eastAsia="ar-SA"/>
        </w:rPr>
      </w:pPr>
      <w:r w:rsidRPr="00D25D6A">
        <w:rPr>
          <w:rFonts w:ascii="Times New Roman" w:eastAsia="Andale Sans UI" w:hAnsi="Times New Roman" w:cs="Times New Roman"/>
          <w:kern w:val="1"/>
          <w:lang w:eastAsia="ar-SA"/>
        </w:rPr>
        <w:t>7. И.Н. Понамарева, И.В. Николаев, О.А. Корнилова.</w:t>
      </w:r>
      <w:r w:rsidRPr="00D25D6A">
        <w:rPr>
          <w:rFonts w:ascii="Times New Roman" w:eastAsia="Times New Roman" w:hAnsi="Times New Roman" w:cs="Times New Roman"/>
          <w:iCs/>
          <w:color w:val="000000"/>
          <w:spacing w:val="-8"/>
          <w:bdr w:val="none" w:sz="0" w:space="0" w:color="auto" w:frame="1"/>
          <w:lang w:eastAsia="ru-RU"/>
        </w:rPr>
        <w:t xml:space="preserve"> Биология: 5 кл.: методическое пособие. - М.:Вентана-Граф, 2015.</w:t>
      </w:r>
    </w:p>
    <w:p w:rsidR="00D25D6A" w:rsidRPr="00D25D6A" w:rsidRDefault="00D25D6A" w:rsidP="00D2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8. И.Н.Пономарева,Л.В. Симонова, В.С. Кучменко. Биология: 6 класс: методическое пособие - М.: Вентана-Граф, 2015.</w:t>
      </w:r>
    </w:p>
    <w:p w:rsidR="00D25D6A" w:rsidRPr="00D25D6A" w:rsidRDefault="00D25D6A" w:rsidP="00D2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D25D6A">
        <w:rPr>
          <w:rFonts w:ascii="Times New Roman" w:eastAsia="Times New Roman" w:hAnsi="Times New Roman" w:cs="Times New Roman"/>
          <w:snapToGrid w:val="0"/>
          <w:color w:val="000000"/>
        </w:rPr>
        <w:t xml:space="preserve"> 9. Л.А. Громова. Организация проектной и исследовательской деятельности школьников: биология: 5-9 классы: методическое пособие - М.: Вентана-Граф, 2015.</w:t>
      </w:r>
    </w:p>
    <w:p w:rsidR="00D25D6A" w:rsidRPr="00D25D6A" w:rsidRDefault="00D25D6A" w:rsidP="00D2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10. О.А. Корнилова, И.В. Николаев, Л.В. Симонова. Биология: 5 класс: рабочая тетрадь для учащихся общеобразовательных учре</w:t>
      </w:r>
      <w:r w:rsidR="00863506">
        <w:rPr>
          <w:rFonts w:ascii="Times New Roman" w:eastAsia="Times New Roman" w:hAnsi="Times New Roman" w:cs="Times New Roman"/>
          <w:snapToGrid w:val="0"/>
          <w:color w:val="000000"/>
        </w:rPr>
        <w:t>ждений. - М.: Вентана-Граф, 2019</w:t>
      </w: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.</w:t>
      </w:r>
    </w:p>
    <w:p w:rsidR="00D25D6A" w:rsidRPr="00D25D6A" w:rsidRDefault="00D25D6A" w:rsidP="00D2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11.</w:t>
      </w:r>
      <w:r>
        <w:rPr>
          <w:rFonts w:ascii="Times New Roman" w:eastAsia="Andale Sans UI" w:hAnsi="Times New Roman" w:cs="Times New Roman"/>
          <w:kern w:val="1"/>
          <w:lang w:eastAsia="ar-SA"/>
        </w:rPr>
        <w:t xml:space="preserve"> И.Н. Поно</w:t>
      </w:r>
      <w:r w:rsidRPr="00D25D6A">
        <w:rPr>
          <w:rFonts w:ascii="Times New Roman" w:eastAsia="Andale Sans UI" w:hAnsi="Times New Roman" w:cs="Times New Roman"/>
          <w:kern w:val="1"/>
          <w:lang w:eastAsia="ar-SA"/>
        </w:rPr>
        <w:t>марева, О.А. Корнилова, В.С. Кучменко</w:t>
      </w: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. Биология: 6 класс: рабочая тетрадь для учащихся общеобразовательных учре</w:t>
      </w:r>
      <w:r w:rsidR="00863506">
        <w:rPr>
          <w:rFonts w:ascii="Times New Roman" w:eastAsia="Times New Roman" w:hAnsi="Times New Roman" w:cs="Times New Roman"/>
          <w:snapToGrid w:val="0"/>
          <w:color w:val="000000"/>
        </w:rPr>
        <w:t>ждений. - М.: Вентана-Граф, 2019</w:t>
      </w: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.</w:t>
      </w:r>
    </w:p>
    <w:p w:rsidR="00D25D6A" w:rsidRPr="00D25D6A" w:rsidRDefault="00D25D6A" w:rsidP="00D2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12. И.Н. Пономарева, Г.Н. Панина, О.А. Корнилова. Биология: 9 класс: рабочая тетрадь для учащихся общеобразовательных учре</w:t>
      </w:r>
      <w:r w:rsidR="00863506">
        <w:rPr>
          <w:rFonts w:ascii="Times New Roman" w:eastAsia="Times New Roman" w:hAnsi="Times New Roman" w:cs="Times New Roman"/>
          <w:snapToGrid w:val="0"/>
          <w:color w:val="000000"/>
        </w:rPr>
        <w:t>ждений. - М.: Вентана-Граф, 2019</w:t>
      </w:r>
      <w:r w:rsidRPr="00D25D6A">
        <w:rPr>
          <w:rFonts w:ascii="Times New Roman" w:eastAsia="Times New Roman" w:hAnsi="Times New Roman" w:cs="Times New Roman"/>
          <w:snapToGrid w:val="0"/>
          <w:color w:val="000000"/>
        </w:rPr>
        <w:t>.</w:t>
      </w:r>
    </w:p>
    <w:p w:rsidR="00D25D6A" w:rsidRPr="00D25D6A" w:rsidRDefault="00D25D6A" w:rsidP="00D25D6A">
      <w:pPr>
        <w:shd w:val="clear" w:color="auto" w:fill="FFFFFF"/>
        <w:spacing w:after="0" w:line="240" w:lineRule="auto"/>
        <w:ind w:right="77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3506" w:rsidRPr="00863506" w:rsidRDefault="00863506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u w:val="single"/>
          <w:bdr w:val="none" w:sz="0" w:space="0" w:color="auto" w:frame="1"/>
          <w:lang w:eastAsia="ru-RU"/>
        </w:rPr>
      </w:pPr>
      <w:r w:rsidRPr="00863506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u w:val="single"/>
          <w:bdr w:val="none" w:sz="0" w:space="0" w:color="auto" w:frame="1"/>
          <w:lang w:eastAsia="ru-RU"/>
        </w:rPr>
        <w:t>Дополнительной литературы для учителя:</w:t>
      </w:r>
    </w:p>
    <w:p w:rsidR="0053361E" w:rsidRPr="0053361E" w:rsidRDefault="0053361E" w:rsidP="0053361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 w:rsidRPr="0053361E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1. Меделян Е.В., Какорина Г.А.  Экологические исследования и проекты школьников на особо охраняемых территориях Приморского края.-Владивосток.ПКИРО,2015</w:t>
      </w:r>
    </w:p>
    <w:p w:rsidR="0053361E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 w:rsidRPr="0053361E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2. Меделян Е.В., Какорина Г.А.   Экология региональный компонент. Владивосток. ПКИРО,2007</w:t>
      </w:r>
    </w:p>
    <w:p w:rsidR="00863506" w:rsidRPr="00863506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3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.  Повеляева О.А., Сунцова И.В. Поурочные разработки по биологии: 8 класс.-М.:ВАКО,2012</w:t>
      </w:r>
    </w:p>
    <w:p w:rsidR="00863506" w:rsidRPr="00863506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4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. Никишов А. И. Тетрадь для оценки качества знаний по биологии. 8 класс. - М.: Дрофа, 2003.</w:t>
      </w:r>
    </w:p>
    <w:p w:rsidR="00863506" w:rsidRPr="00863506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5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. Рохлов В. С. Дидактический материал по биологии. Человек: Кн. для учителя. - М.: Просвещение, 2009. </w:t>
      </w:r>
    </w:p>
    <w:p w:rsidR="00863506" w:rsidRPr="00863506" w:rsidRDefault="00863506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 xml:space="preserve">4. Семенцова В.Н., Сивоглазов В.И. Тетрадь для оценки качества знаний по биологии. 8класс. «Биология. Человек». - М.: Дрофа, 2006. </w:t>
      </w:r>
    </w:p>
    <w:p w:rsidR="00863506" w:rsidRPr="00863506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6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.Скворцов П.М., Котелевская Я.В. ОГЭ. Типовые задания. Технология решения.- М.: «Просвещение». 2018</w:t>
      </w:r>
    </w:p>
    <w:p w:rsidR="00863506" w:rsidRPr="00863506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7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. Фросин В. /-/., Сивоглазов В. И. Готовимся к единому государственному экзамену: Биоло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softHyphen/>
        <w:t xml:space="preserve">гия. Человек. - М.: Дрофа, 2016. </w:t>
      </w:r>
    </w:p>
    <w:p w:rsidR="00863506" w:rsidRPr="00863506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8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. Тарасов В.В. Темы школьного курса. Иммунитет. История открытий. - М.: Дрофа, 2005.</w:t>
      </w:r>
    </w:p>
    <w:p w:rsidR="00863506" w:rsidRPr="00863506" w:rsidRDefault="0053361E" w:rsidP="0086350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9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 xml:space="preserve"> </w:t>
      </w:r>
      <w:r w:rsidR="00863506" w:rsidRPr="00863506">
        <w:rPr>
          <w:rFonts w:ascii="Times New Roman" w:eastAsia="Times New Roman" w:hAnsi="Times New Roman" w:cs="Times New Roman"/>
          <w:bCs/>
          <w:iCs/>
          <w:color w:val="000000"/>
          <w:spacing w:val="-6"/>
          <w:bdr w:val="none" w:sz="0" w:space="0" w:color="auto" w:frame="1"/>
          <w:lang w:eastAsia="ru-RU"/>
        </w:rPr>
        <w:t>Яхонтов А.А. Зоология для учителя.: М -«Просвещение»-1982.</w:t>
      </w:r>
    </w:p>
    <w:p w:rsidR="00D25D6A" w:rsidRPr="00863506" w:rsidRDefault="00D25D6A" w:rsidP="00D25D6A">
      <w:pPr>
        <w:suppressAutoHyphens/>
        <w:spacing w:after="0" w:line="240" w:lineRule="auto"/>
        <w:jc w:val="both"/>
        <w:outlineLvl w:val="0"/>
        <w:rPr>
          <w:rFonts w:ascii="Times New Roman" w:eastAsia="Arial" w:hAnsi="Times New Roman" w:cs="Times New Roman"/>
          <w:i/>
          <w:u w:val="single"/>
          <w:lang w:eastAsia="ar-SA"/>
        </w:rPr>
      </w:pPr>
      <w:r w:rsidRPr="00863506">
        <w:rPr>
          <w:rFonts w:ascii="Times New Roman" w:eastAsia="Arial" w:hAnsi="Times New Roman" w:cs="Times New Roman"/>
          <w:i/>
          <w:u w:val="single"/>
          <w:lang w:eastAsia="ar-SA"/>
        </w:rPr>
        <w:t>Дополнительная литература для обучающихся: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1. Акимушкин И.И.  Занимательная биология. -М.: Молодая гвардия, 2009.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2. Артамонов В.И. Редкие и исчезающие растения ( По страницам Красной книги). Агропромиздат, 2012.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3. Биология. Энциклопедия для детей. -М.: Аванта, 2010.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4. Золотницкий Н.Ф. Цветы в легендах и преданиях. -М.:Дрофа, 2012.</w:t>
      </w:r>
    </w:p>
    <w:p w:rsidR="00D25D6A" w:rsidRPr="00D25D6A" w:rsidRDefault="00D25D6A" w:rsidP="00D25D6A">
      <w:pPr>
        <w:shd w:val="clear" w:color="auto" w:fill="FFFFFF"/>
        <w:suppressAutoHyphens/>
        <w:spacing w:line="240" w:lineRule="auto"/>
        <w:ind w:right="199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25D6A">
        <w:rPr>
          <w:rFonts w:ascii="Times New Roman" w:eastAsia="Times New Roman" w:hAnsi="Times New Roman" w:cs="Times New Roman"/>
          <w:color w:val="000000"/>
          <w:lang w:eastAsia="ar-SA"/>
        </w:rPr>
        <w:t>5. Учебные издания серии «Животные» авт. Т.А.Козловой, В.И.  Дрофа, 2012.</w:t>
      </w:r>
    </w:p>
    <w:p w:rsidR="00D25D6A" w:rsidRPr="00D25D6A" w:rsidRDefault="00D25D6A" w:rsidP="00D25D6A">
      <w:pPr>
        <w:shd w:val="clear" w:color="auto" w:fill="FFFFFF"/>
        <w:tabs>
          <w:tab w:val="left" w:pos="346"/>
        </w:tabs>
        <w:suppressAutoHyphens/>
        <w:spacing w:before="1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25D6A">
        <w:rPr>
          <w:rFonts w:ascii="Times New Roman" w:eastAsia="Times New Roman" w:hAnsi="Times New Roman" w:cs="Times New Roman"/>
          <w:color w:val="000000"/>
          <w:lang w:eastAsia="ar-SA"/>
        </w:rPr>
        <w:t>6. Фросин В.Н., Сивоглазов В,И.   Готовимся к единому государственному экзамену: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D25D6A">
        <w:rPr>
          <w:rFonts w:ascii="Times New Roman" w:eastAsia="Times New Roman" w:hAnsi="Times New Roman" w:cs="Times New Roman"/>
          <w:snapToGrid w:val="0"/>
          <w:lang w:eastAsia="ar-SA"/>
        </w:rPr>
        <w:t>«Животные»- М.Дрофа, 2010.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D25D6A">
        <w:rPr>
          <w:rFonts w:ascii="Times New Roman" w:eastAsia="Times New Roman" w:hAnsi="Times New Roman" w:cs="Times New Roman"/>
          <w:snapToGrid w:val="0"/>
          <w:lang w:eastAsia="ar-SA"/>
        </w:rPr>
        <w:t>7. Я познаю мир. Детская энциклопедия: Миграция животных. Автор А.Х. Табиев, -М.: ООО «Астель», 2010.</w:t>
      </w:r>
    </w:p>
    <w:p w:rsidR="00D25D6A" w:rsidRPr="00D25D6A" w:rsidRDefault="00D25D6A" w:rsidP="00D25D6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napToGrid w:val="0"/>
          <w:lang w:eastAsia="ar-SA"/>
        </w:rPr>
      </w:pPr>
      <w:r w:rsidRPr="00D25D6A">
        <w:rPr>
          <w:rFonts w:ascii="Times New Roman" w:eastAsia="Times New Roman" w:hAnsi="Times New Roman" w:cs="Times New Roman"/>
          <w:snapToGrid w:val="0"/>
          <w:lang w:eastAsia="ar-SA"/>
        </w:rPr>
        <w:t>8. Я познаю мир. Детская энциклопедия: Развитие жизни на Земле. Автор А.Х. Табиев -М.: ООО «Астель», 2010.</w:t>
      </w:r>
    </w:p>
    <w:p w:rsidR="00D25D6A" w:rsidRPr="00D25D6A" w:rsidRDefault="00D25D6A" w:rsidP="00D25D6A">
      <w:pPr>
        <w:suppressAutoHyphens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25D6A">
        <w:rPr>
          <w:rFonts w:ascii="Times New Roman" w:eastAsia="Times New Roman" w:hAnsi="Times New Roman" w:cs="Times New Roman"/>
          <w:b/>
          <w:lang w:eastAsia="ar-SA"/>
        </w:rPr>
        <w:t>Материально-техническое обеспечение</w:t>
      </w:r>
    </w:p>
    <w:p w:rsidR="00D25D6A" w:rsidRPr="00D25D6A" w:rsidRDefault="00D25D6A" w:rsidP="009C4380">
      <w:pPr>
        <w:suppressAutoHyphens/>
        <w:autoSpaceDE w:val="0"/>
        <w:autoSpaceDN w:val="0"/>
        <w:adjustRightInd w:val="0"/>
        <w:spacing w:line="240" w:lineRule="auto"/>
        <w:ind w:left="1211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D25D6A" w:rsidRPr="00D25D6A" w:rsidRDefault="00D25D6A" w:rsidP="00D25D6A">
      <w:pPr>
        <w:numPr>
          <w:ilvl w:val="0"/>
          <w:numId w:val="41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25D6A">
        <w:rPr>
          <w:rFonts w:ascii="Times New Roman" w:eastAsia="Calibri" w:hAnsi="Times New Roman" w:cs="Times New Roman"/>
          <w:color w:val="000000"/>
        </w:rPr>
        <w:t xml:space="preserve">Экспозиционный экран. </w:t>
      </w:r>
    </w:p>
    <w:p w:rsidR="00D25D6A" w:rsidRPr="00D25D6A" w:rsidRDefault="00D25D6A" w:rsidP="00D25D6A">
      <w:pPr>
        <w:numPr>
          <w:ilvl w:val="0"/>
          <w:numId w:val="41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25D6A">
        <w:rPr>
          <w:rFonts w:ascii="Times New Roman" w:eastAsia="Calibri" w:hAnsi="Times New Roman" w:cs="Times New Roman"/>
          <w:color w:val="000000"/>
        </w:rPr>
        <w:t xml:space="preserve">Мультимедийный проектор. </w:t>
      </w:r>
    </w:p>
    <w:p w:rsidR="00D25D6A" w:rsidRPr="00D25D6A" w:rsidRDefault="00D25D6A" w:rsidP="00D25D6A">
      <w:pPr>
        <w:numPr>
          <w:ilvl w:val="0"/>
          <w:numId w:val="41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25D6A">
        <w:rPr>
          <w:rFonts w:ascii="Times New Roman" w:eastAsia="Times New Roman" w:hAnsi="Times New Roman" w:cs="Times New Roman"/>
          <w:color w:val="000000"/>
          <w:lang w:eastAsia="ar-SA"/>
        </w:rPr>
        <w:t>Мультимедийный  компьютер</w:t>
      </w:r>
      <w:r w:rsidRPr="00D25D6A">
        <w:rPr>
          <w:rFonts w:ascii="Times New Roman" w:eastAsia="Times New Roman" w:hAnsi="Times New Roman" w:cs="Times New Roman"/>
          <w:lang w:eastAsia="ar-SA"/>
        </w:rPr>
        <w:t xml:space="preserve"> (операционная система с графическим интерфейсом, универсальными портами с приставками для записи компакт-дисков, звуковыми входами и выходами, оснащенный колонками, с возможностью подключения к </w:t>
      </w:r>
      <w:r w:rsidRPr="00D25D6A">
        <w:rPr>
          <w:rFonts w:ascii="Times New Roman" w:eastAsia="Times New Roman" w:hAnsi="Times New Roman" w:cs="Times New Roman"/>
          <w:lang w:val="en-US" w:eastAsia="ar-SA"/>
        </w:rPr>
        <w:t>Internet</w:t>
      </w:r>
      <w:r w:rsidRPr="00D25D6A">
        <w:rPr>
          <w:rFonts w:ascii="Times New Roman" w:eastAsia="Times New Roman" w:hAnsi="Times New Roman" w:cs="Times New Roman"/>
          <w:lang w:eastAsia="ar-SA"/>
        </w:rPr>
        <w:t>. С пакетом прикладных программ (текстовых, табличных, графических и презентационных).</w:t>
      </w:r>
    </w:p>
    <w:p w:rsidR="00D25D6A" w:rsidRPr="00D25D6A" w:rsidRDefault="00D25D6A" w:rsidP="00D25D6A">
      <w:pPr>
        <w:numPr>
          <w:ilvl w:val="0"/>
          <w:numId w:val="41"/>
        </w:num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Средства телекоммуникации (средства телекоммуникации  включают электронную почту,  локальные школьные сети,  выход в Интернет).</w:t>
      </w:r>
    </w:p>
    <w:p w:rsidR="00D25D6A" w:rsidRPr="00D25D6A" w:rsidRDefault="00D25D6A" w:rsidP="00D25D6A">
      <w:pPr>
        <w:suppressAutoHyphens/>
        <w:spacing w:after="0" w:line="200" w:lineRule="exact"/>
        <w:outlineLvl w:val="0"/>
        <w:rPr>
          <w:rFonts w:ascii="Times New Roman" w:eastAsia="Times New Roman" w:hAnsi="Times New Roman" w:cs="Times New Roman"/>
          <w:snapToGrid w:val="0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napToGrid w:val="0"/>
          <w:u w:val="single"/>
          <w:lang w:eastAsia="ar-SA"/>
        </w:rPr>
        <w:t>Учебное оборудование</w:t>
      </w:r>
    </w:p>
    <w:p w:rsidR="00D25D6A" w:rsidRPr="00D25D6A" w:rsidRDefault="00D25D6A" w:rsidP="00D25D6A">
      <w:pPr>
        <w:suppressAutoHyphens/>
        <w:spacing w:after="0" w:line="200" w:lineRule="exact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Коллекции учебные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Вредители полей.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Отряды насекомых.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Вредители огорода.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Примеры защитных приспособлений у насекомых.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Вредители сада.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Тутовый шелкопряд.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Амбарный долгоносик.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Жук майский.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Дубовая листовертка пчела медоносная.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Виды защитных окрасок.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Класс насекомые.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Примеры защитных приспособлений у животных.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Приспособительные изменения в конечностях насекомых.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Представитель типа членистоногие.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Коллекция образцов коры и древесины.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Коллекция шишек, плодов и семян.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Культурных растений с семенами.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Плодов и семян.</w:t>
      </w:r>
    </w:p>
    <w:p w:rsidR="00D25D6A" w:rsidRPr="00D25D6A" w:rsidRDefault="00D25D6A" w:rsidP="00D25D6A">
      <w:pPr>
        <w:numPr>
          <w:ilvl w:val="0"/>
          <w:numId w:val="36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Аналогичные органы защиты у растений от травоядных.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Приборы</w:t>
      </w:r>
    </w:p>
    <w:p w:rsidR="00D25D6A" w:rsidRPr="00D25D6A" w:rsidRDefault="00D25D6A" w:rsidP="00D25D6A">
      <w:pPr>
        <w:numPr>
          <w:ilvl w:val="0"/>
          <w:numId w:val="31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Микроскопы учебные.</w:t>
      </w:r>
    </w:p>
    <w:p w:rsidR="00D25D6A" w:rsidRPr="00D25D6A" w:rsidRDefault="00D25D6A" w:rsidP="00D25D6A">
      <w:pPr>
        <w:numPr>
          <w:ilvl w:val="0"/>
          <w:numId w:val="31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Лупы.</w:t>
      </w:r>
    </w:p>
    <w:p w:rsidR="00D25D6A" w:rsidRPr="00D25D6A" w:rsidRDefault="00D25D6A" w:rsidP="00D25D6A">
      <w:pPr>
        <w:numPr>
          <w:ilvl w:val="0"/>
          <w:numId w:val="31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Для демонстрации водных свойств почвы.</w:t>
      </w:r>
    </w:p>
    <w:p w:rsidR="00D25D6A" w:rsidRPr="00D25D6A" w:rsidRDefault="00D25D6A" w:rsidP="00D25D6A">
      <w:pPr>
        <w:numPr>
          <w:ilvl w:val="0"/>
          <w:numId w:val="31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Для демонстрации всасывания воды корнями.</w:t>
      </w:r>
    </w:p>
    <w:p w:rsidR="00D25D6A" w:rsidRPr="00D25D6A" w:rsidRDefault="00D25D6A" w:rsidP="00D25D6A">
      <w:pPr>
        <w:numPr>
          <w:ilvl w:val="0"/>
          <w:numId w:val="31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Для сравнения содержания углекислого газа во вдыхаемом и выдыхаемом воздухе.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Наборы учебные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Микропрепаратов по ботанике, зоологии, анатомии.</w:t>
      </w:r>
    </w:p>
    <w:p w:rsidR="00D25D6A" w:rsidRPr="00D25D6A" w:rsidRDefault="009C4380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В</w:t>
      </w:r>
      <w:r w:rsidR="00D25D6A" w:rsidRPr="00D25D6A">
        <w:rPr>
          <w:rFonts w:ascii="Times New Roman" w:eastAsia="Times New Roman" w:hAnsi="Times New Roman" w:cs="Times New Roman"/>
          <w:i/>
          <w:lang w:eastAsia="ar-SA"/>
        </w:rPr>
        <w:t>лажные препараты</w:t>
      </w:r>
    </w:p>
    <w:p w:rsidR="00D25D6A" w:rsidRPr="009C4380" w:rsidRDefault="009C4380" w:rsidP="009C4380">
      <w:pPr>
        <w:numPr>
          <w:ilvl w:val="0"/>
          <w:numId w:val="32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Голубь</w:t>
      </w:r>
      <w:r w:rsidR="00D25D6A" w:rsidRPr="00D25D6A">
        <w:rPr>
          <w:rFonts w:ascii="Times New Roman" w:eastAsia="Times New Roman" w:hAnsi="Times New Roman" w:cs="Times New Roman"/>
          <w:lang w:eastAsia="ar-SA"/>
        </w:rPr>
        <w:t>.</w:t>
      </w:r>
      <w:r w:rsidR="00D25D6A" w:rsidRPr="009C4380">
        <w:rPr>
          <w:rFonts w:ascii="Times New Roman" w:eastAsia="Times New Roman" w:hAnsi="Times New Roman" w:cs="Times New Roman"/>
          <w:lang w:eastAsia="ar-SA"/>
        </w:rPr>
        <w:t>.</w:t>
      </w:r>
    </w:p>
    <w:p w:rsidR="00D25D6A" w:rsidRPr="00D25D6A" w:rsidRDefault="00D25D6A" w:rsidP="00D25D6A">
      <w:pPr>
        <w:numPr>
          <w:ilvl w:val="0"/>
          <w:numId w:val="32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Паук-крестовик.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Модели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Зуб.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Ухо.</w:t>
      </w:r>
    </w:p>
    <w:p w:rsidR="00D25D6A" w:rsidRPr="009C4380" w:rsidRDefault="00D25D6A" w:rsidP="009C4380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Сердце.</w:t>
      </w:r>
      <w:r w:rsidRPr="009C4380">
        <w:rPr>
          <w:rFonts w:ascii="Times New Roman" w:eastAsia="Times New Roman" w:hAnsi="Times New Roman" w:cs="Times New Roman"/>
          <w:lang w:eastAsia="ar-SA"/>
        </w:rPr>
        <w:t>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Глаз.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Надпочечники.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Головной мозг.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Печень.</w:t>
      </w:r>
    </w:p>
    <w:p w:rsidR="00D25D6A" w:rsidRPr="009C4380" w:rsidRDefault="00D25D6A" w:rsidP="009C4380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Цветок.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Размножение и развитие хордовых.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Размножение сосны.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Размножение одноклеточной водоросли.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Размножение шляпочного гриба.</w:t>
      </w:r>
    </w:p>
    <w:p w:rsidR="00D25D6A" w:rsidRPr="00D25D6A" w:rsidRDefault="00D25D6A" w:rsidP="00D25D6A">
      <w:pPr>
        <w:numPr>
          <w:ilvl w:val="0"/>
          <w:numId w:val="35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Размножение многоклеточной водоросли.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Муляжи</w:t>
      </w:r>
    </w:p>
    <w:p w:rsidR="00D25D6A" w:rsidRPr="00D25D6A" w:rsidRDefault="00D25D6A" w:rsidP="00D25D6A">
      <w:pPr>
        <w:numPr>
          <w:ilvl w:val="0"/>
          <w:numId w:val="34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Груша.</w:t>
      </w:r>
    </w:p>
    <w:p w:rsidR="00D25D6A" w:rsidRPr="00D25D6A" w:rsidRDefault="00D25D6A" w:rsidP="00D25D6A">
      <w:pPr>
        <w:numPr>
          <w:ilvl w:val="0"/>
          <w:numId w:val="34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Плоды различных сортов помидор.</w:t>
      </w:r>
    </w:p>
    <w:p w:rsidR="00D25D6A" w:rsidRPr="00D25D6A" w:rsidRDefault="00D25D6A" w:rsidP="00D25D6A">
      <w:pPr>
        <w:numPr>
          <w:ilvl w:val="0"/>
          <w:numId w:val="34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Яблоки.</w:t>
      </w:r>
    </w:p>
    <w:p w:rsidR="00D25D6A" w:rsidRPr="00D25D6A" w:rsidRDefault="00D25D6A" w:rsidP="00D25D6A">
      <w:pPr>
        <w:numPr>
          <w:ilvl w:val="0"/>
          <w:numId w:val="34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Грибы.</w:t>
      </w:r>
    </w:p>
    <w:p w:rsidR="00D25D6A" w:rsidRPr="00D25D6A" w:rsidRDefault="00D25D6A" w:rsidP="00D25D6A">
      <w:pPr>
        <w:numPr>
          <w:ilvl w:val="0"/>
          <w:numId w:val="34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Корнеплоды.</w:t>
      </w:r>
    </w:p>
    <w:p w:rsidR="00D25D6A" w:rsidRPr="00D25D6A" w:rsidRDefault="00D25D6A" w:rsidP="00D25D6A">
      <w:pPr>
        <w:numPr>
          <w:ilvl w:val="0"/>
          <w:numId w:val="34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Сорта плодов, выведенных Мичуриным.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Гербарий</w:t>
      </w:r>
    </w:p>
    <w:p w:rsidR="00D25D6A" w:rsidRPr="00D25D6A" w:rsidRDefault="00D25D6A" w:rsidP="00D25D6A">
      <w:pPr>
        <w:numPr>
          <w:ilvl w:val="0"/>
          <w:numId w:val="33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Медоносные растения.</w:t>
      </w:r>
    </w:p>
    <w:p w:rsidR="00D25D6A" w:rsidRPr="00D25D6A" w:rsidRDefault="00D25D6A" w:rsidP="00D25D6A">
      <w:pPr>
        <w:numPr>
          <w:ilvl w:val="0"/>
          <w:numId w:val="33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Систематика растений.</w:t>
      </w:r>
    </w:p>
    <w:p w:rsidR="00D25D6A" w:rsidRPr="00D25D6A" w:rsidRDefault="00D25D6A" w:rsidP="00D25D6A">
      <w:pPr>
        <w:numPr>
          <w:ilvl w:val="0"/>
          <w:numId w:val="33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Дикорастущие растения.</w:t>
      </w:r>
    </w:p>
    <w:p w:rsidR="00D25D6A" w:rsidRPr="00D25D6A" w:rsidRDefault="00D25D6A" w:rsidP="00D25D6A">
      <w:pPr>
        <w:numPr>
          <w:ilvl w:val="0"/>
          <w:numId w:val="33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Начальная школа.</w:t>
      </w:r>
    </w:p>
    <w:p w:rsidR="00D25D6A" w:rsidRPr="00D25D6A" w:rsidRDefault="00D25D6A" w:rsidP="00D25D6A">
      <w:pPr>
        <w:numPr>
          <w:ilvl w:val="0"/>
          <w:numId w:val="33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Культурные растения.</w:t>
      </w:r>
    </w:p>
    <w:p w:rsidR="00D25D6A" w:rsidRPr="00D25D6A" w:rsidRDefault="00D25D6A" w:rsidP="00D25D6A">
      <w:p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Таблицы по анатомии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Виды тканей.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Скелет.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Череп.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Строение костей и типы соединений.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Фазы работы сердца.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Кровеносная система.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Схема кровообращения.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Спинной мозг и схема коленного рефлекса.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Головной мозг.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Анализаторы. 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Гортань, органы полости рта при дыхании.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Внутренние органы.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Дыхание.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Схема строения нервной системы.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Кровь.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Кожа.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Сердце.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Органы выделения.</w:t>
      </w:r>
    </w:p>
    <w:p w:rsidR="00D25D6A" w:rsidRPr="00D25D6A" w:rsidRDefault="00D25D6A" w:rsidP="00D25D6A">
      <w:pPr>
        <w:numPr>
          <w:ilvl w:val="0"/>
          <w:numId w:val="38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Нервные клетки и схема рефлекторной дуги.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D25D6A" w:rsidRPr="00D25D6A" w:rsidRDefault="00D25D6A" w:rsidP="00D25D6A">
      <w:p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Таблицы по зоологии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D25D6A" w:rsidRPr="00D25D6A" w:rsidRDefault="00D25D6A" w:rsidP="009C4380">
      <w:pPr>
        <w:suppressAutoHyphens/>
        <w:spacing w:after="0" w:line="200" w:lineRule="exact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D25D6A" w:rsidRPr="00D25D6A" w:rsidRDefault="009C4380" w:rsidP="00D25D6A">
      <w:pPr>
        <w:numPr>
          <w:ilvl w:val="0"/>
          <w:numId w:val="39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Плоские черви</w:t>
      </w:r>
    </w:p>
    <w:p w:rsidR="00D25D6A" w:rsidRPr="00D25D6A" w:rsidRDefault="00D25D6A" w:rsidP="009C4380">
      <w:pPr>
        <w:numPr>
          <w:ilvl w:val="0"/>
          <w:numId w:val="39"/>
        </w:numPr>
        <w:suppressAutoHyphens/>
        <w:spacing w:after="0" w:line="200" w:lineRule="exact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Многообразие паразитических червей.</w:t>
      </w:r>
    </w:p>
    <w:p w:rsidR="00D25D6A" w:rsidRPr="00D25D6A" w:rsidRDefault="00D25D6A" w:rsidP="00D25D6A">
      <w:pPr>
        <w:numPr>
          <w:ilvl w:val="0"/>
          <w:numId w:val="39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Кольчатые черви.</w:t>
      </w:r>
    </w:p>
    <w:p w:rsidR="00D25D6A" w:rsidRPr="00D25D6A" w:rsidRDefault="00D25D6A" w:rsidP="00D25D6A">
      <w:pPr>
        <w:numPr>
          <w:ilvl w:val="0"/>
          <w:numId w:val="39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Моллюски.</w:t>
      </w:r>
    </w:p>
    <w:p w:rsidR="00D25D6A" w:rsidRPr="009C4380" w:rsidRDefault="00D25D6A" w:rsidP="009C4380">
      <w:pPr>
        <w:numPr>
          <w:ilvl w:val="0"/>
          <w:numId w:val="39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Членистоногие. </w:t>
      </w:r>
    </w:p>
    <w:p w:rsidR="00D25D6A" w:rsidRPr="00D25D6A" w:rsidRDefault="00D25D6A" w:rsidP="00D25D6A">
      <w:pPr>
        <w:numPr>
          <w:ilvl w:val="0"/>
          <w:numId w:val="39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Животные в природном сообществе.</w:t>
      </w:r>
    </w:p>
    <w:p w:rsidR="00D25D6A" w:rsidRPr="00D25D6A" w:rsidRDefault="00D25D6A" w:rsidP="00D25D6A">
      <w:pPr>
        <w:numPr>
          <w:ilvl w:val="0"/>
          <w:numId w:val="39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Промысловые и охраны рыб.</w:t>
      </w:r>
    </w:p>
    <w:p w:rsidR="00D25D6A" w:rsidRPr="009C4380" w:rsidRDefault="00D25D6A" w:rsidP="009C4380">
      <w:pPr>
        <w:numPr>
          <w:ilvl w:val="0"/>
          <w:numId w:val="39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Птицы.</w:t>
      </w:r>
    </w:p>
    <w:p w:rsidR="00D25D6A" w:rsidRPr="00D25D6A" w:rsidRDefault="00D25D6A" w:rsidP="009C4380">
      <w:pPr>
        <w:numPr>
          <w:ilvl w:val="0"/>
          <w:numId w:val="42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Сообщества кораллового рифа.</w:t>
      </w:r>
    </w:p>
    <w:p w:rsidR="00D25D6A" w:rsidRPr="00D25D6A" w:rsidRDefault="00D25D6A" w:rsidP="009C4380">
      <w:pPr>
        <w:numPr>
          <w:ilvl w:val="0"/>
          <w:numId w:val="42"/>
        </w:numPr>
        <w:suppressAutoHyphens/>
        <w:spacing w:after="0" w:line="200" w:lineRule="exact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Восстановление ареала соболя.</w:t>
      </w:r>
    </w:p>
    <w:p w:rsidR="00D25D6A" w:rsidRPr="00D25D6A" w:rsidRDefault="00D25D6A" w:rsidP="009C4380">
      <w:pPr>
        <w:numPr>
          <w:ilvl w:val="0"/>
          <w:numId w:val="42"/>
        </w:numPr>
        <w:suppressAutoHyphens/>
        <w:spacing w:after="0" w:line="200" w:lineRule="exact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Восстановление численности зубра.</w:t>
      </w:r>
    </w:p>
    <w:p w:rsidR="00D25D6A" w:rsidRPr="00D25D6A" w:rsidRDefault="00D25D6A" w:rsidP="009C4380">
      <w:pPr>
        <w:numPr>
          <w:ilvl w:val="0"/>
          <w:numId w:val="42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Охрана птиц на зимовьях.</w:t>
      </w:r>
    </w:p>
    <w:p w:rsidR="00D25D6A" w:rsidRPr="00D25D6A" w:rsidRDefault="00D25D6A" w:rsidP="009C4380">
      <w:pPr>
        <w:numPr>
          <w:ilvl w:val="0"/>
          <w:numId w:val="42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Охрана гнездовий рыб.</w:t>
      </w:r>
    </w:p>
    <w:p w:rsidR="00D25D6A" w:rsidRPr="00D25D6A" w:rsidRDefault="00D25D6A" w:rsidP="00AF1EA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type w:val="continuous"/>
          <w:pgSz w:w="11906" w:h="16838"/>
          <w:pgMar w:top="540" w:right="850" w:bottom="540" w:left="1080" w:header="708" w:footer="708" w:gutter="0"/>
          <w:cols w:space="708"/>
          <w:docGrid w:linePitch="360"/>
        </w:sectPr>
      </w:pPr>
    </w:p>
    <w:p w:rsidR="00D25D6A" w:rsidRPr="00D25D6A" w:rsidRDefault="00D25D6A" w:rsidP="00D25D6A">
      <w:p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i/>
          <w:lang w:eastAsia="ar-SA"/>
        </w:rPr>
      </w:pPr>
      <w:r w:rsidRPr="00D25D6A">
        <w:rPr>
          <w:rFonts w:ascii="Times New Roman" w:eastAsia="Times New Roman" w:hAnsi="Times New Roman" w:cs="Times New Roman"/>
          <w:i/>
          <w:lang w:eastAsia="ar-SA"/>
        </w:rPr>
        <w:t>Таблицы по ботанике</w:t>
      </w:r>
    </w:p>
    <w:p w:rsidR="00D25D6A" w:rsidRPr="00D25D6A" w:rsidRDefault="00D25D6A" w:rsidP="00D25D6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  <w:sectPr w:rsidR="00D25D6A" w:rsidRPr="00D25D6A" w:rsidSect="009C4380">
          <w:type w:val="continuous"/>
          <w:pgSz w:w="11906" w:h="16838"/>
          <w:pgMar w:top="426" w:right="850" w:bottom="426" w:left="1080" w:header="708" w:footer="708" w:gutter="0"/>
          <w:cols w:space="708"/>
          <w:docGrid w:linePitch="360"/>
        </w:sectPr>
      </w:pP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Жизненные формы растений.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Оптические приборы.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Строение растительной клетки.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Значение насекомых опылителей.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Опыление.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Разнообразие цветков.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Внутреннее строение листа.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Оплодотворение у цветковых. 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Листорасположение.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Листопад.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Вегетативное размножение.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Корень и его зоны.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Типы корневых систем.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Строение цветка.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Разнообразие побегов.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Видоизменения корней.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Удлиненные и укороченные побеги.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Соцветия.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Прорастание семени.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Распространение плодов и семян.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Семена двудольных растений.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Видоизменения листьев.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Типы плодов и семян.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Луговые злаки.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Кукуруза.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Семейство лилейных.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Семейство розоцветные.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Семейство крестоцветные.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Семейство пасленовых.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Семейство мотыльковые.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Цветки и плод подсолнечника.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Простые и сложные листья.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Строение почек.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Строение ветки липы.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Устьица.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Соцветие, цветок и плод пшеницы.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Строение цветкового растения.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Развитие побега из почки.</w:t>
      </w:r>
    </w:p>
    <w:p w:rsidR="00D25D6A" w:rsidRPr="00D25D6A" w:rsidRDefault="00D25D6A" w:rsidP="00D25D6A">
      <w:pPr>
        <w:numPr>
          <w:ilvl w:val="0"/>
          <w:numId w:val="40"/>
        </w:num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 Семена однодольных растений.</w:t>
      </w:r>
    </w:p>
    <w:p w:rsidR="00D25D6A" w:rsidRPr="00D25D6A" w:rsidRDefault="00D25D6A" w:rsidP="00D25D6A">
      <w:p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snapToGrid w:val="0"/>
          <w:u w:val="single"/>
          <w:lang w:eastAsia="ar-SA"/>
        </w:rPr>
      </w:pPr>
      <w:r w:rsidRPr="00D25D6A">
        <w:rPr>
          <w:rFonts w:ascii="Times New Roman" w:eastAsia="Times New Roman" w:hAnsi="Times New Roman" w:cs="Times New Roman"/>
          <w:snapToGrid w:val="0"/>
          <w:u w:val="single"/>
          <w:lang w:eastAsia="ar-SA"/>
        </w:rPr>
        <w:t xml:space="preserve">Список  электронных образовательных ресурсов 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ДВД Среда обитания. Дикий мир Северной Америки.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СД Общая биология. Эволюция.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 xml:space="preserve">ДВД </w:t>
      </w:r>
      <w:r w:rsidRPr="00D25D6A">
        <w:rPr>
          <w:rFonts w:ascii="Times New Roman" w:eastAsia="Times New Roman" w:hAnsi="Times New Roman" w:cs="Times New Roman"/>
          <w:lang w:val="en-US" w:eastAsia="ar-SA"/>
        </w:rPr>
        <w:t>Animal Planet</w:t>
      </w:r>
      <w:r w:rsidRPr="00D25D6A">
        <w:rPr>
          <w:rFonts w:ascii="Times New Roman" w:eastAsia="Times New Roman" w:hAnsi="Times New Roman" w:cs="Times New Roman"/>
          <w:lang w:eastAsia="ar-SA"/>
        </w:rPr>
        <w:t>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ДВД Природные сообщества.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ДВД Общая биология. Цитология.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ДВД Эволюция жизни.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СД Биология интерактивные творческие задания. 7-9 кл.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СД Хочу все знать. Человек.</w:t>
      </w:r>
    </w:p>
    <w:p w:rsidR="00D25D6A" w:rsidRPr="00AF1EAA" w:rsidRDefault="00D25D6A" w:rsidP="00AF1EA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СД Мое тело. Как оно устроено?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СД Биология. Поурочные планы. 9-11 кл.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СД Биология. Предметные недели.</w:t>
      </w:r>
    </w:p>
    <w:p w:rsidR="00D25D6A" w:rsidRPr="00D25D6A" w:rsidRDefault="00D25D6A" w:rsidP="00D25D6A">
      <w:pPr>
        <w:numPr>
          <w:ilvl w:val="0"/>
          <w:numId w:val="30"/>
        </w:numPr>
        <w:suppressAutoHyphens/>
        <w:spacing w:after="0" w:line="200" w:lineRule="exact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D25D6A">
        <w:rPr>
          <w:rFonts w:ascii="Times New Roman" w:eastAsia="Times New Roman" w:hAnsi="Times New Roman" w:cs="Times New Roman"/>
          <w:lang w:eastAsia="ar-SA"/>
        </w:rPr>
        <w:t>СД Занимательная биология.</w:t>
      </w:r>
    </w:p>
    <w:p w:rsidR="00D25D6A" w:rsidRDefault="00D25D6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P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bCs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</w:pPr>
      <w:r w:rsidRPr="00AF1EAA">
        <w:rPr>
          <w:rFonts w:ascii="Times New Roman" w:eastAsia="Times New Roman" w:hAnsi="Times New Roman" w:cs="Times New Roman"/>
          <w:bCs/>
          <w:snapToGrid w:val="0"/>
          <w:lang w:eastAsia="ar-SA"/>
        </w:rPr>
        <w:t xml:space="preserve"> </w:t>
      </w: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AF1EAA" w:rsidRDefault="00AF1EAA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9C59F1" w:rsidRDefault="009C59F1" w:rsidP="00AF1EAA">
      <w:pPr>
        <w:suppressAutoHyphens/>
        <w:spacing w:after="0" w:line="200" w:lineRule="exact"/>
        <w:ind w:left="360"/>
        <w:jc w:val="both"/>
        <w:outlineLvl w:val="0"/>
        <w:rPr>
          <w:rFonts w:ascii="Times New Roman" w:eastAsia="Times New Roman" w:hAnsi="Times New Roman" w:cs="Times New Roman"/>
          <w:snapToGrid w:val="0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9C59F1" w:rsidRDefault="009C59F1" w:rsidP="009C59F1">
      <w:pPr>
        <w:rPr>
          <w:rFonts w:ascii="Times New Roman" w:eastAsia="Times New Roman" w:hAnsi="Times New Roman" w:cs="Times New Roman"/>
          <w:lang w:eastAsia="ar-SA"/>
        </w:rPr>
      </w:pPr>
    </w:p>
    <w:p w:rsidR="00AF1EAA" w:rsidRDefault="00AF1EAA" w:rsidP="009C59F1">
      <w:pPr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2A6A9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59F1">
        <w:rPr>
          <w:rFonts w:ascii="Times New Roman" w:eastAsia="Times New Roman" w:hAnsi="Times New Roman" w:cs="Times New Roman"/>
          <w:b/>
          <w:lang w:eastAsia="ar-SA"/>
        </w:rPr>
        <w:t>Календарно-тематическое  планирование учебного материала по биологии в 5  классе.</w:t>
      </w:r>
    </w:p>
    <w:p w:rsidR="009C59F1" w:rsidRPr="009C59F1" w:rsidRDefault="009C59F1" w:rsidP="002A6A90">
      <w:pPr>
        <w:spacing w:after="0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9C59F1">
        <w:rPr>
          <w:rFonts w:ascii="Times New Roman" w:eastAsia="Times New Roman" w:hAnsi="Times New Roman" w:cs="Times New Roman"/>
          <w:lang w:eastAsia="ar-SA"/>
        </w:rPr>
        <w:t>Учебник: Биология: 5 класс: учебник для учащихся общеобразовательных учреждений</w:t>
      </w:r>
    </w:p>
    <w:p w:rsidR="009C59F1" w:rsidRPr="009C59F1" w:rsidRDefault="009C59F1" w:rsidP="002A6A90">
      <w:pPr>
        <w:spacing w:after="0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9C59F1">
        <w:rPr>
          <w:rFonts w:ascii="Times New Roman" w:eastAsia="Times New Roman" w:hAnsi="Times New Roman" w:cs="Times New Roman"/>
          <w:lang w:eastAsia="ar-SA"/>
        </w:rPr>
        <w:t>/ И.Н.Пономарёва, И.В. Николаев, О.А. Корнилова. – М.: Вентана-Граф, 2016.</w:t>
      </w:r>
    </w:p>
    <w:p w:rsidR="009C59F1" w:rsidRPr="009C59F1" w:rsidRDefault="009C59F1" w:rsidP="002A6A90">
      <w:pPr>
        <w:spacing w:after="0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9C59F1">
        <w:rPr>
          <w:rFonts w:ascii="Times New Roman" w:eastAsia="Times New Roman" w:hAnsi="Times New Roman" w:cs="Times New Roman"/>
          <w:lang w:eastAsia="ar-SA"/>
        </w:rPr>
        <w:t>1 час в неделю, всего 34 ч.</w:t>
      </w:r>
    </w:p>
    <w:p w:rsidR="009C59F1" w:rsidRPr="009C59F1" w:rsidRDefault="009C59F1" w:rsidP="009C59F1">
      <w:pPr>
        <w:ind w:firstLine="708"/>
        <w:rPr>
          <w:rFonts w:ascii="Times New Roman" w:eastAsia="Times New Roman" w:hAnsi="Times New Roman" w:cs="Times New Roman"/>
          <w:lang w:eastAsia="ar-SA"/>
        </w:rPr>
      </w:pPr>
    </w:p>
    <w:tbl>
      <w:tblPr>
        <w:tblW w:w="49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2"/>
        <w:gridCol w:w="1113"/>
        <w:gridCol w:w="3848"/>
        <w:gridCol w:w="3882"/>
      </w:tblGrid>
      <w:tr w:rsidR="009C59F1" w:rsidRPr="009C59F1" w:rsidTr="009C59F1">
        <w:trPr>
          <w:trHeight w:val="22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Ур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Дата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Дом. задание</w:t>
            </w:r>
          </w:p>
        </w:tc>
      </w:tr>
      <w:tr w:rsidR="009C59F1" w:rsidRPr="009C59F1" w:rsidTr="009C59F1"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лан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9C59F1" w:rsidRPr="009C59F1" w:rsidRDefault="009C59F1" w:rsidP="009C59F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акт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C59F1" w:rsidRPr="009C59F1" w:rsidTr="009C59F1">
        <w:trPr>
          <w:trHeight w:val="58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9F1" w:rsidRPr="009C59F1" w:rsidRDefault="009C59F1" w:rsidP="009C59F1">
            <w:pPr>
              <w:ind w:firstLine="7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Тема 1. Биология – наука  о 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>живом мире - 10 ч</w:t>
            </w:r>
          </w:p>
        </w:tc>
      </w:tr>
      <w:tr w:rsidR="009C59F1" w:rsidRPr="009C59F1" w:rsidTr="009C59F1"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Наука о живой природе</w:t>
            </w:r>
          </w:p>
        </w:tc>
        <w:tc>
          <w:tcPr>
            <w:tcW w:w="1918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 &amp;1, в. 1-4, с. 7 (устно), По рисункам § составить рассказ на тему «Природа и человек»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Свойства живого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 2,  в. 1-4, с. 12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Методы изучения природы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&amp;3,  в. 1-4, с. 15 (у); принести салфетку, две монеты разного размера, пипетку, стаканчик для воды, лист бумаги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Увеличи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тельные приборы</w:t>
            </w:r>
            <w:r w:rsidRPr="009C59F1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 xml:space="preserve"> Л/р № 1 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r w:rsidRPr="009C59F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Изучение строения увеличи</w:t>
            </w:r>
            <w:r w:rsidRPr="009C59F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softHyphen/>
              <w:t>тельных приборов»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&amp; 4, пересказать, в. 1-4, с. 18-19 (у), нарисовать в тетради микроскоп, не подписывая его части.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Строение клетки 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 п5 с. 19-21 (до раздела Ткани организмов), в. 1, с. 24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9329AF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Живые клетки. Ткани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Pr="009C59F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Л/р № 2 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r w:rsidRPr="009C59F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Знаком</w:t>
            </w:r>
            <w:r w:rsidRPr="009C59F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softHyphen/>
              <w:t>ство с клетками растений»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&amp;5 до конца,  в. 2-4, с. 24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Химиче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ский со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став клетки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 6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Процессы жизнедея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тельности клетки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&amp; 7, пересказать, в. 1-5, с. 32 (у), повторить п. 1-6, Индивидуальные задания: подготовить мини-доклады по теме «Великие естествоиспытатели» 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Великие естество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испыта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тели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7, с. 30-31</w:t>
            </w:r>
          </w:p>
        </w:tc>
      </w:tr>
      <w:tr w:rsidR="009C59F1" w:rsidRPr="009C59F1" w:rsidTr="009C59F1"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Обобще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ние и сис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тематиза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ция зна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softHyphen/>
              <w:t>ний по теме «Биология – наука о живом мире»</w:t>
            </w:r>
          </w:p>
        </w:tc>
        <w:tc>
          <w:tcPr>
            <w:tcW w:w="1918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Подведем итоги – задания с. 33-34</w:t>
            </w:r>
          </w:p>
        </w:tc>
      </w:tr>
      <w:tr w:rsidR="009C59F1" w:rsidRPr="009C59F1" w:rsidTr="009C59F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Тема 2. Многообразие          живых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ab/>
              <w:t>организмов –12ч.</w:t>
            </w:r>
          </w:p>
        </w:tc>
      </w:tr>
      <w:tr w:rsidR="009C59F1" w:rsidRPr="009C59F1" w:rsidTr="009C59F1"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Царства живой природы</w:t>
            </w:r>
          </w:p>
        </w:tc>
        <w:tc>
          <w:tcPr>
            <w:tcW w:w="1918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8, в. 1-4, с. 38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Бактерии: строение и жизнедеятельность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&amp; 9, в. 1-5, с. 42 (у), подготовить сообщения на тему «Значение бактерий в природе и жизни человека» 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Значение бактерий в природе и для человека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10, в. 1-4, с. 45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Растения. Многообразие растений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 11, в. 1-4, с. 51 (у). нарисовать на листе бумаги форматом А4 растение нашей местности и подготовить о нём небольшой рассказ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Растения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9C59F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Л/р № 3 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«Знакомство с внешним строением побегов растения»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Подготовить рассказ о необыкновенных растениях в виде коротких зарисовок. К своему выступлению сделать иллюстрации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Животные. Строение животных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 12, в. 1-4, с. 56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Животные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9C59F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Л/р № 4 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«Методы наблюдения за перемещением животных»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Провести наблюдения за животными, обратить внимание на способы движения. Наблюдения записать карандашом в тетрадь. Назвать их  «как движется…»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Грибы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&amp;13, в. 1-5, с. 60 (у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Многообразие и значение грибов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&amp;14, в. 1-4, с. 65 (у). Составить рассказ об оказании первой помощи при отравлении ядовитыми грибами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Лишайники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15, в. 1-4, с. 69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Значение живых организмов в природе и жизни человека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16-18</w:t>
            </w:r>
          </w:p>
        </w:tc>
      </w:tr>
      <w:tr w:rsidR="009C59F1" w:rsidRPr="009C59F1" w:rsidTr="009C59F1"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Обобщение и систематизация знаний по теме «Многообразие живых организмов»</w:t>
            </w:r>
          </w:p>
        </w:tc>
        <w:tc>
          <w:tcPr>
            <w:tcW w:w="1918" w:type="pct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Провести наблюдение «Сутки за мои окном» (что и как меняется за окном утром, днём, вечером, ночью), записать в тетради</w:t>
            </w:r>
          </w:p>
        </w:tc>
      </w:tr>
      <w:tr w:rsidR="009C59F1" w:rsidRPr="009C59F1" w:rsidTr="009C59F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3. Жизнь организмов на </w:t>
            </w: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ab/>
              <w:t xml:space="preserve">планете Земля – 8 ч. </w:t>
            </w:r>
          </w:p>
        </w:tc>
      </w:tr>
      <w:tr w:rsidR="009C59F1" w:rsidRPr="009C59F1" w:rsidTr="009C59F1"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Среды жизни планеты Земля</w:t>
            </w:r>
          </w:p>
        </w:tc>
        <w:tc>
          <w:tcPr>
            <w:tcW w:w="1918" w:type="pct"/>
            <w:tcBorders>
              <w:top w:val="single" w:sz="4" w:space="0" w:color="auto"/>
            </w:tcBorders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17, в. 1-5, с. 47-78 (у)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Экологические факторы среды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&amp;18, в. 1-3, с. 81. Провести наблюдение «Экологические факторы, которые я увидел за окном своего дома» и записать в тетрадь карандашом.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Приспособления организмов к жизни в природе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&amp;19, в. 1-4, с. 84 (у). Нарисовать любое приспособление живых организмов и уметь объяснить, к какому фактору оно появилось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Природные сообщества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 20, особое внимание обратить на заучивание выделенных слов, в. 1-4, с. 87 (у). Составить пищевую цепь и назвать природное сообщество (можно проиллюстрировать  рисунками или сделать аппликацию)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Природные зоны России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 21, в. 1-4, с. 93 (у). Принести листы белой бумаги, карандаши, фломастеры, мелки, ножницы, пятирублёвую монету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Жизнь организмов на разных материках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22, в. 1-4,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Жизнь организмов в морях и океанах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>&amp;</w:t>
            </w: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23, в. 1-4, с. 103 (у). </w:t>
            </w:r>
            <w:r w:rsidRPr="009C59F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Обобщение и систематизация знаний по теме «Природные зоны Земли»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Устно разобрать вопросы и задания рубрики «Подумайте», с. 104-105</w:t>
            </w:r>
          </w:p>
        </w:tc>
      </w:tr>
      <w:tr w:rsidR="009C59F1" w:rsidRPr="009C59F1" w:rsidTr="009C59F1">
        <w:tc>
          <w:tcPr>
            <w:tcW w:w="5000" w:type="pct"/>
            <w:gridSpan w:val="5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b/>
                <w:lang w:eastAsia="ar-SA"/>
              </w:rPr>
              <w:t>Тема 4. Человек на планете Земля – 4 ч.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Как появился человек на Земле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&amp;24, в. 1-4, с. 110 (у). Составить рассказ по рисункам параграфа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Как человек изменял природу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 xml:space="preserve">&amp;25, в. 1-4, с. 112 (у). </w:t>
            </w:r>
            <w:r w:rsidR="009329A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Важность охраны живого мира планеты. Сохраним богатство живого мира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&amp;26-27, в. 1-4, с. 116, 1-3, с. 119 (у). Провести дома разъяснительную работу о необходимости беречь живую природу; попросить родителей изготовить свою листовку, пропагандирующую защиту исчезающих растений и животных</w:t>
            </w:r>
          </w:p>
        </w:tc>
      </w:tr>
      <w:tr w:rsidR="009C59F1" w:rsidRPr="009C59F1" w:rsidTr="009C59F1">
        <w:tc>
          <w:tcPr>
            <w:tcW w:w="210" w:type="pct"/>
            <w:shd w:val="clear" w:color="auto" w:fill="auto"/>
          </w:tcPr>
          <w:p w:rsidR="009C59F1" w:rsidRPr="009C59F1" w:rsidRDefault="009C59F1" w:rsidP="009329AF">
            <w:pPr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1" w:type="pct"/>
            <w:shd w:val="clear" w:color="auto" w:fill="auto"/>
          </w:tcPr>
          <w:p w:rsidR="009C59F1" w:rsidRPr="009C59F1" w:rsidRDefault="009329AF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550" w:type="pct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1" w:type="pct"/>
            <w:shd w:val="clear" w:color="auto" w:fill="auto"/>
          </w:tcPr>
          <w:p w:rsidR="009C59F1" w:rsidRPr="009C59F1" w:rsidRDefault="009C59F1" w:rsidP="002A6A9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Обобщение и систематизация знаний по теме «Человек на планете Земля»</w:t>
            </w:r>
            <w:r w:rsidRPr="009C59F1">
              <w:rPr>
                <w:rFonts w:ascii="Times New Roman" w:eastAsia="Times New Roman" w:hAnsi="Times New Roman" w:cs="Times New Roman"/>
                <w:b/>
                <w:i/>
                <w:iCs/>
                <w:lang w:eastAsia="ar-SA"/>
              </w:rPr>
              <w:t xml:space="preserve"> Экскурсия</w:t>
            </w:r>
          </w:p>
        </w:tc>
        <w:tc>
          <w:tcPr>
            <w:tcW w:w="1918" w:type="pct"/>
            <w:shd w:val="clear" w:color="auto" w:fill="auto"/>
          </w:tcPr>
          <w:p w:rsidR="009C59F1" w:rsidRPr="009C59F1" w:rsidRDefault="009C59F1" w:rsidP="009329AF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59F1">
              <w:rPr>
                <w:rFonts w:ascii="Times New Roman" w:eastAsia="Times New Roman" w:hAnsi="Times New Roman" w:cs="Times New Roman"/>
                <w:lang w:eastAsia="ar-SA"/>
              </w:rPr>
              <w:t>Летние задания</w:t>
            </w:r>
          </w:p>
        </w:tc>
      </w:tr>
    </w:tbl>
    <w:p w:rsidR="009C59F1" w:rsidRPr="009C59F1" w:rsidRDefault="009C59F1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9C59F1" w:rsidRPr="009C59F1" w:rsidRDefault="009C59F1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  <w:sectPr w:rsidR="009C59F1" w:rsidRPr="009C59F1" w:rsidSect="009C4380">
          <w:type w:val="continuous"/>
          <w:pgSz w:w="11906" w:h="16838"/>
          <w:pgMar w:top="426" w:right="850" w:bottom="426" w:left="1080" w:header="708" w:footer="708" w:gutter="0"/>
          <w:cols w:space="708"/>
          <w:docGrid w:linePitch="360"/>
        </w:sectPr>
      </w:pPr>
    </w:p>
    <w:p w:rsidR="009C59F1" w:rsidRPr="009C59F1" w:rsidRDefault="009C59F1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9C59F1" w:rsidRDefault="009C59F1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C4E52" w:rsidRDefault="00EC4E52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C4E52" w:rsidRDefault="00EC4E52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C4E52" w:rsidRDefault="00EC4E52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C4E52" w:rsidRDefault="00EC4E52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C4E52" w:rsidRDefault="00EC4E52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C4E52" w:rsidRDefault="00EC4E52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C4E52" w:rsidRDefault="00EC4E52" w:rsidP="009329AF">
      <w:pPr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B7475B" w:rsidRDefault="00B7475B" w:rsidP="00EC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7475B" w:rsidRDefault="00B7475B" w:rsidP="00EC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7475B" w:rsidRDefault="00B7475B" w:rsidP="00EC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C4E52" w:rsidRPr="00EC4E52" w:rsidRDefault="00EC4E52" w:rsidP="00EC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4E52">
        <w:rPr>
          <w:rFonts w:ascii="Times New Roman" w:hAnsi="Times New Roman" w:cs="Times New Roman"/>
          <w:b/>
          <w:bCs/>
        </w:rPr>
        <w:t>Календарно-тематическое  планирование учебного материала по биологии в 6  классе.</w:t>
      </w:r>
    </w:p>
    <w:p w:rsidR="00EC4E52" w:rsidRPr="00EC4E52" w:rsidRDefault="00EC4E52" w:rsidP="00EC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4E52">
        <w:rPr>
          <w:rFonts w:ascii="Times New Roman" w:hAnsi="Times New Roman" w:cs="Times New Roman"/>
          <w:b/>
        </w:rPr>
        <w:t>П</w:t>
      </w:r>
      <w:r w:rsidRPr="00EC4E52">
        <w:rPr>
          <w:rFonts w:ascii="Times New Roman" w:hAnsi="Times New Roman" w:cs="Times New Roman"/>
          <w:b/>
          <w:color w:val="000000"/>
        </w:rPr>
        <w:t xml:space="preserve">ономарёва И.Н. Биология: 6 класс: учебник для учащихся </w:t>
      </w:r>
    </w:p>
    <w:p w:rsidR="00EC4E52" w:rsidRPr="00EC4E52" w:rsidRDefault="00EC4E52" w:rsidP="00EC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4E52">
        <w:rPr>
          <w:rFonts w:ascii="Times New Roman" w:hAnsi="Times New Roman" w:cs="Times New Roman"/>
          <w:b/>
          <w:color w:val="000000"/>
        </w:rPr>
        <w:t xml:space="preserve">общеобразовательных учреждений. – М.: Вентана-Граф </w:t>
      </w:r>
    </w:p>
    <w:p w:rsidR="00EC4E52" w:rsidRPr="00EC4E52" w:rsidRDefault="00EC4E52" w:rsidP="00EC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4E52">
        <w:rPr>
          <w:rFonts w:ascii="Times New Roman" w:hAnsi="Times New Roman" w:cs="Times New Roman"/>
          <w:b/>
          <w:color w:val="000000"/>
        </w:rPr>
        <w:t>34 часа в год</w:t>
      </w:r>
    </w:p>
    <w:p w:rsidR="00EC4E52" w:rsidRPr="00EC4E52" w:rsidRDefault="00EC4E52" w:rsidP="00EC4E52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</w:p>
    <w:tbl>
      <w:tblPr>
        <w:tblStyle w:val="affa"/>
        <w:tblW w:w="0" w:type="auto"/>
        <w:tblInd w:w="392" w:type="dxa"/>
        <w:tblLook w:val="04A0"/>
      </w:tblPr>
      <w:tblGrid>
        <w:gridCol w:w="560"/>
        <w:gridCol w:w="958"/>
        <w:gridCol w:w="984"/>
        <w:gridCol w:w="4932"/>
        <w:gridCol w:w="2366"/>
      </w:tblGrid>
      <w:tr w:rsidR="00906CA9" w:rsidRPr="00EC4E52" w:rsidTr="00906CA9">
        <w:tc>
          <w:tcPr>
            <w:tcW w:w="560" w:type="dxa"/>
            <w:vMerge w:val="restart"/>
          </w:tcPr>
          <w:p w:rsidR="00906CA9" w:rsidRPr="00EC4E52" w:rsidRDefault="00906CA9" w:rsidP="00EC4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E52">
              <w:rPr>
                <w:rFonts w:ascii="Times New Roman" w:hAnsi="Times New Roman" w:cs="Times New Roman"/>
                <w:b/>
              </w:rPr>
              <w:t>№</w:t>
            </w:r>
          </w:p>
          <w:p w:rsidR="00906CA9" w:rsidRPr="00EC4E52" w:rsidRDefault="00906CA9" w:rsidP="00EC4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1942" w:type="dxa"/>
            <w:gridSpan w:val="2"/>
          </w:tcPr>
          <w:p w:rsidR="00906CA9" w:rsidRPr="00EC4E52" w:rsidRDefault="00906CA9" w:rsidP="00EC4E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bookmarkStart w:id="0" w:name="_GoBack"/>
            <w:bookmarkEnd w:id="0"/>
          </w:p>
          <w:p w:rsidR="00906CA9" w:rsidRPr="00EC4E52" w:rsidRDefault="00906CA9" w:rsidP="00EC4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E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32" w:type="dxa"/>
            <w:vMerge w:val="restart"/>
          </w:tcPr>
          <w:p w:rsidR="00906CA9" w:rsidRPr="00EC4E52" w:rsidRDefault="00906CA9" w:rsidP="00EC4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E52">
              <w:rPr>
                <w:rFonts w:ascii="Times New Roman" w:hAnsi="Times New Roman" w:cs="Times New Roman"/>
                <w:b/>
                <w:i/>
              </w:rPr>
              <w:t>Тема занятия</w:t>
            </w:r>
          </w:p>
          <w:p w:rsidR="00906CA9" w:rsidRPr="00EC4E52" w:rsidRDefault="00906CA9" w:rsidP="00EC4E5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366" w:type="dxa"/>
            <w:vMerge w:val="restart"/>
          </w:tcPr>
          <w:p w:rsidR="00906CA9" w:rsidRPr="00EC4E52" w:rsidRDefault="00906CA9" w:rsidP="00EC4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E52">
              <w:rPr>
                <w:rFonts w:ascii="Times New Roman" w:hAnsi="Times New Roman" w:cs="Times New Roman"/>
                <w:b/>
                <w:i/>
              </w:rPr>
              <w:t>Д/з</w:t>
            </w:r>
          </w:p>
        </w:tc>
      </w:tr>
      <w:tr w:rsidR="00906CA9" w:rsidRPr="00EC4E52" w:rsidTr="00906CA9">
        <w:tc>
          <w:tcPr>
            <w:tcW w:w="560" w:type="dxa"/>
            <w:vMerge/>
          </w:tcPr>
          <w:p w:rsidR="00906CA9" w:rsidRPr="00EC4E52" w:rsidRDefault="00906CA9" w:rsidP="00EC4E52">
            <w:pPr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</w:tcPr>
          <w:p w:rsidR="00906CA9" w:rsidRPr="00EC4E52" w:rsidRDefault="00906CA9" w:rsidP="00EC4E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4E5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84" w:type="dxa"/>
          </w:tcPr>
          <w:p w:rsidR="00906CA9" w:rsidRPr="00EC4E52" w:rsidRDefault="00906CA9" w:rsidP="00EC4E52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4932" w:type="dxa"/>
            <w:vMerge/>
          </w:tcPr>
          <w:p w:rsidR="00906CA9" w:rsidRPr="00EC4E52" w:rsidRDefault="00906CA9" w:rsidP="00EC4E52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vMerge/>
          </w:tcPr>
          <w:p w:rsidR="00906CA9" w:rsidRPr="00EC4E52" w:rsidRDefault="00906CA9" w:rsidP="00EC4E5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219A7" w:rsidRPr="00EC4E52" w:rsidTr="00906CA9">
        <w:tc>
          <w:tcPr>
            <w:tcW w:w="560" w:type="dxa"/>
          </w:tcPr>
          <w:p w:rsidR="004219A7" w:rsidRPr="00EC4E52" w:rsidRDefault="004219A7" w:rsidP="00EC4E52">
            <w:pPr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958" w:type="dxa"/>
          </w:tcPr>
          <w:p w:rsidR="004219A7" w:rsidRPr="00EC4E52" w:rsidRDefault="004219A7" w:rsidP="00EC4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</w:tcPr>
          <w:p w:rsidR="004219A7" w:rsidRPr="00EC4E52" w:rsidRDefault="004219A7" w:rsidP="00EC4E5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4219A7" w:rsidRPr="00EC4E52" w:rsidRDefault="004219A7" w:rsidP="00EC4E52">
            <w:pP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Глава 1.</w:t>
            </w: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Наука о растениях ботаника - 4ч.</w:t>
            </w:r>
          </w:p>
        </w:tc>
        <w:tc>
          <w:tcPr>
            <w:tcW w:w="2366" w:type="dxa"/>
          </w:tcPr>
          <w:p w:rsidR="004219A7" w:rsidRPr="00EC4E52" w:rsidRDefault="004219A7" w:rsidP="00EC4E5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Cs/>
                <w:lang w:eastAsia="ru-RU"/>
              </w:rPr>
              <w:t>Царство</w:t>
            </w: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Растения. Внешнее строение и общая характеристика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§1, в. 1-5,  с. 13, РТ№1 -3-5, с.4-5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Многообразие жизненных форм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§2, в. 1-5, с. 16, РТ -4, с. 6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Клеточное строение растений. Свойства растительной клетки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§3,  в. 1- 4,  с. 20, РТ – 3-4, с. 8-9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Ткани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§4, в. 1-5, с. 25, 1 из заданий (по выбору) – подведём итоги, с. 26-27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Глава 2. Орган ы растений- 9ч.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Семя, его строение и значение. </w:t>
            </w:r>
          </w:p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 xml:space="preserve">Л/р </w:t>
            </w:r>
            <w:r w:rsidRPr="00EC4E52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№ 1 «Строение семени фасоли»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§5, в. 1-5, с. 33, РТ – 2, с.13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Условия прорастания семян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§6, в. 1-5, с.36-37, РТ – 4, с.16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Корень, его строение и значение.</w:t>
            </w:r>
          </w:p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 xml:space="preserve">Л/р </w:t>
            </w:r>
            <w:r w:rsidRPr="00EC4E52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№ 2 «Строение корня проростка»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§7, в. 1-5, с. 42, РТ – 1,3 с.17,18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Побег, его строение и развитие.  </w:t>
            </w:r>
          </w:p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 xml:space="preserve">Л/р </w:t>
            </w:r>
            <w:r w:rsidRPr="00EC4E52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№З «Строение вегетативных и генеративных почек»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§8,в. 1-5, с. 47, РТ – 2, с. 20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Лист, его строение и значение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§9, в. 1-5, с. 53, РТ – 3,4, с.28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Стебель, его строение и значение. </w:t>
            </w:r>
          </w:p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 xml:space="preserve">Л/р </w:t>
            </w: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EC4E52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4 «Внешнее строение корневища, клубня и луковицы»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§10,  в. 1-5, с. 59, РТ-2,3, с.24-25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Цветок, его строение и значение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§11, в. 1-5, с. 66, РТ-2,4, с.27-28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Плод. Разнообразие и значение плодов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§12, в. 1-5, с. 70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Повторение, обобщение и систематизация информации по темам «Наука о растениях — ботаника» и «Органы растений»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РТ – подведем итоги, с. 31-33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Глава 3. Основные процессы жизнедеятельности растений  - 6 час.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Минерально питание растений и значение воды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§13, в. 1-4, с.77,  РТ-2,4, с.34-35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Воздушное питание растений — фотосинтез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§14, в. 1-5, с.81-82, РТ-3,4, с.36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Дыхание и обмен веществ у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§15, в. 1-5, с. 85-86, РТ-3, с.38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Размножение и оплодотворение у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§16, в. 1-5, с. 90, РТ-2, с.39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Вегетативное размножение растений и его использование человеком.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 xml:space="preserve">Л/р </w:t>
            </w: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r w:rsidRPr="00EC4E52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5 «Черенкование комнатных растений»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§17, в. 1-5, с.95, РТ-1, с.40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Рост и развитие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§18, в. 1-5, с. 99-100, РТ-подведем итоги, с.44-47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Глава 4. Многообразие и развитие растительного мира -  11ч.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Систематика растений, ее значение для ботаники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§19, в. 1-5, с. 107, РТ №2 – 4, с.4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Водоросли, их разнообразие и значение в природе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§20, в. 1-5, с.112, РТ- 4,5, с.6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Моховидные, Общая характеристика и значение.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iCs/>
                <w:lang w:eastAsia="ru-RU"/>
              </w:rPr>
              <w:t xml:space="preserve">Л/р </w:t>
            </w: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№ 6 </w:t>
            </w:r>
            <w:r w:rsidRPr="00EC4E52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Изучение внешнего строения моховидных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§21, в. 1-5, с. 115, РТ-3, с.8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Плауны.  Хвощи, Папоротники. Их общая характеристика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§22, в. 1-5, с.121, РТ-3,4, с.11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Отдел Голосеменные. Общая характеристика и значение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§23, в. 1-5, с. 126, РТ-3,4*, с. 12-13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Отдел Покрытосеменные. Общая характеристика и значение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§24, в. 1-5, с.131, РТ-3,4*, с.14-15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Семейства класса Двудольные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§25, в. 1-5, с. 137, РТ-2,3*, с.17-18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Семейства класса Однодольные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§26, в. 1-5, с. 162, РТ-2,3*, с.19-20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Историческое развитие растительного мира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§27, в. 1-4, с. 146-147, РТ-3,4*, с.21-22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Разнообразие и происхождение культурных растений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§28, в. 1-5, с. 149-150, РТ-3, с.24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Дары Нового и Старого Света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§29, в. 1-5, с. 154, РТ-подведём итоги, с.25-29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  <w:b/>
              </w:rPr>
              <w:t>Глава 5. Природные сообщества– 5ч.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Понятие о природном сообществе — биогеоценозе и экосистеме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§30, в. 1-5, с.162, РТ-2,4*, с.30-31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Совместная жизнь организмов в природном сообществе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§31, в. 1-5, с. 165-166, РТ-3, с.34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Смена природных сообществ и ее причины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>§32, в. 1-5, с.170, РТ-подведем итоги, с.36-37</w:t>
            </w:r>
          </w:p>
        </w:tc>
      </w:tr>
      <w:tr w:rsidR="00EC4E52" w:rsidRPr="00EC4E52" w:rsidTr="00906CA9">
        <w:tc>
          <w:tcPr>
            <w:tcW w:w="560" w:type="dxa"/>
          </w:tcPr>
          <w:p w:rsidR="00EC4E52" w:rsidRPr="00EC4E52" w:rsidRDefault="00EC4E52" w:rsidP="00EC4E5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C4E52" w:rsidRPr="00EC4E52" w:rsidRDefault="00EC4E52" w:rsidP="00EC4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EC4E52" w:rsidRPr="00EC4E52" w:rsidRDefault="00EC4E52" w:rsidP="00EC4E5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Повторение, обобщение и систематизация информации по курсу биологии 6 класса. Обсуждение заданий на лето</w:t>
            </w:r>
          </w:p>
        </w:tc>
        <w:tc>
          <w:tcPr>
            <w:tcW w:w="2366" w:type="dxa"/>
          </w:tcPr>
          <w:p w:rsidR="00EC4E52" w:rsidRPr="00EC4E52" w:rsidRDefault="00EC4E52" w:rsidP="00EC4E52">
            <w:pPr>
              <w:rPr>
                <w:rFonts w:ascii="Times New Roman" w:hAnsi="Times New Roman" w:cs="Times New Roman"/>
              </w:rPr>
            </w:pPr>
            <w:r w:rsidRPr="00EC4E52">
              <w:rPr>
                <w:rFonts w:ascii="Times New Roman" w:hAnsi="Times New Roman" w:cs="Times New Roman"/>
              </w:rPr>
              <w:t xml:space="preserve">Экскурсия </w:t>
            </w:r>
          </w:p>
        </w:tc>
      </w:tr>
    </w:tbl>
    <w:p w:rsid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EC4E52">
        <w:rPr>
          <w:rFonts w:ascii="Times New Roman" w:eastAsiaTheme="minorEastAsia" w:hAnsi="Times New Roman" w:cs="Times New Roman"/>
          <w:b/>
          <w:bCs/>
          <w:lang w:eastAsia="ru-RU"/>
        </w:rPr>
        <w:t xml:space="preserve">  Календарно-тематическое  планирование уч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ебного материала по биологии в 7</w:t>
      </w:r>
      <w:r w:rsidRPr="00EC4E52">
        <w:rPr>
          <w:rFonts w:ascii="Times New Roman" w:eastAsiaTheme="minorEastAsia" w:hAnsi="Times New Roman" w:cs="Times New Roman"/>
          <w:b/>
          <w:bCs/>
          <w:lang w:eastAsia="ru-RU"/>
        </w:rPr>
        <w:t xml:space="preserve">  классе.</w:t>
      </w: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C4E52">
        <w:rPr>
          <w:rFonts w:ascii="Times New Roman" w:eastAsiaTheme="minorEastAsia" w:hAnsi="Times New Roman" w:cs="Times New Roman"/>
          <w:b/>
          <w:bCs/>
          <w:lang w:eastAsia="ru-RU"/>
        </w:rPr>
        <w:t xml:space="preserve">Учебник: </w:t>
      </w:r>
      <w:r w:rsidRPr="00EC4E52">
        <w:rPr>
          <w:rFonts w:ascii="Times New Roman" w:eastAsiaTheme="minorEastAsia" w:hAnsi="Times New Roman" w:cs="Times New Roman"/>
          <w:lang w:eastAsia="ru-RU"/>
        </w:rPr>
        <w:t>Биология. 8 класс: учебник для учащихся общеобразовательных учреждений</w:t>
      </w: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C4E52">
        <w:rPr>
          <w:rFonts w:ascii="Times New Roman" w:eastAsiaTheme="minorEastAsia" w:hAnsi="Times New Roman" w:cs="Times New Roman"/>
          <w:lang w:eastAsia="ru-RU"/>
        </w:rPr>
        <w:t xml:space="preserve">/ В. М. Константинов, В. Г. Бабенко, В. С. Кучменко; М., Вентана-Граф, 2018 </w:t>
      </w: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46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604"/>
        <w:gridCol w:w="29"/>
        <w:gridCol w:w="760"/>
        <w:gridCol w:w="3800"/>
        <w:gridCol w:w="3660"/>
      </w:tblGrid>
      <w:tr w:rsidR="00EC4E52" w:rsidRPr="00EC4E52" w:rsidTr="002A6A90">
        <w:trPr>
          <w:trHeight w:val="1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E52" w:rsidRPr="00EC4E52" w:rsidRDefault="002A6A90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Домашнее </w:t>
            </w:r>
          </w:p>
        </w:tc>
      </w:tr>
      <w:tr w:rsidR="00EC4E52" w:rsidRPr="00EC4E52" w:rsidTr="002A6A90">
        <w:trPr>
          <w:trHeight w:val="8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2A6A90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2A6A90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пл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2A6A90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факт </w:t>
            </w:r>
          </w:p>
        </w:tc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задание</w:t>
            </w:r>
          </w:p>
        </w:tc>
      </w:tr>
      <w:tr w:rsidR="00EC4E52" w:rsidRPr="00EC4E52" w:rsidTr="00737679">
        <w:tc>
          <w:tcPr>
            <w:tcW w:w="3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Введение. Общие</w:t>
            </w: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сведения о мире  животных – </w:t>
            </w: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 ч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EC4E52" w:rsidRPr="00EC4E52" w:rsidTr="002A6A90">
        <w:tc>
          <w:tcPr>
            <w:tcW w:w="353" w:type="pct"/>
            <w:tcBorders>
              <w:top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Зоология - наука о животных</w:t>
            </w:r>
          </w:p>
        </w:tc>
        <w:tc>
          <w:tcPr>
            <w:tcW w:w="1921" w:type="pct"/>
            <w:tcBorders>
              <w:top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§1; в. 1-4, с. 9. </w:t>
            </w:r>
          </w:p>
        </w:tc>
      </w:tr>
      <w:tr w:rsidR="00EC4E52" w:rsidRPr="00EC4E52" w:rsidTr="002A6A90">
        <w:tc>
          <w:tcPr>
            <w:tcW w:w="353" w:type="pct"/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Животные и окружающая среда. НРК.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Экскурсия</w:t>
            </w:r>
          </w:p>
        </w:tc>
        <w:tc>
          <w:tcPr>
            <w:tcW w:w="1921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§2; в. 1-4, с. 17</w:t>
            </w:r>
          </w:p>
        </w:tc>
      </w:tr>
      <w:tr w:rsidR="00EC4E52" w:rsidRPr="00EC4E52" w:rsidTr="002A6A90">
        <w:tc>
          <w:tcPr>
            <w:tcW w:w="353" w:type="pct"/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Классификация животных и основные систематические группы. НРК</w:t>
            </w:r>
          </w:p>
        </w:tc>
        <w:tc>
          <w:tcPr>
            <w:tcW w:w="1921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§3, в.1-4, с. 19-20; повторить основные термины, подобрать иллюстративный материал</w:t>
            </w:r>
          </w:p>
        </w:tc>
      </w:tr>
      <w:tr w:rsidR="00EC4E52" w:rsidRPr="00EC4E52" w:rsidTr="002A6A90">
        <w:tc>
          <w:tcPr>
            <w:tcW w:w="353" w:type="pct"/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Влияние человека на животных</w:t>
            </w:r>
          </w:p>
        </w:tc>
        <w:tc>
          <w:tcPr>
            <w:tcW w:w="1921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§4;  в. 1-6, с. 23. Мини-проект: животное Красной книги РХ</w:t>
            </w:r>
          </w:p>
        </w:tc>
      </w:tr>
      <w:tr w:rsidR="00EC4E52" w:rsidRPr="00EC4E52" w:rsidTr="002A6A90">
        <w:tc>
          <w:tcPr>
            <w:tcW w:w="353" w:type="pct"/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Краткая история развития зоологии. Обобщение знаний по теме</w:t>
            </w:r>
          </w:p>
        </w:tc>
        <w:tc>
          <w:tcPr>
            <w:tcW w:w="1921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§5;  в. 1-3, с. 26, зад. 1 – таблица в тетради</w:t>
            </w:r>
          </w:p>
        </w:tc>
      </w:tr>
      <w:tr w:rsidR="00EC4E52" w:rsidRPr="00EC4E52" w:rsidTr="00737679">
        <w:tc>
          <w:tcPr>
            <w:tcW w:w="3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C4E52" w:rsidRPr="00EC4E52" w:rsidRDefault="00EC4E52" w:rsidP="002A6A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Строение тела животных- 3 ч.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4E52" w:rsidRPr="00EC4E52" w:rsidTr="00737679">
        <w:tc>
          <w:tcPr>
            <w:tcW w:w="353" w:type="pct"/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Клетка</w:t>
            </w:r>
          </w:p>
        </w:tc>
        <w:tc>
          <w:tcPr>
            <w:tcW w:w="1921" w:type="pct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§6; в. 1-4, с. 30. Зарисовать  и подписать строение клетки. Подготовить сообщение о строении клетки по рисунку и записям в тетради</w:t>
            </w:r>
          </w:p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*РТ 1, с. 19, №3;с. 18, №2 </w:t>
            </w:r>
          </w:p>
        </w:tc>
      </w:tr>
      <w:tr w:rsidR="00EC4E52" w:rsidRPr="00EC4E52" w:rsidTr="0073767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Ткани.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П/р №1 «Строение клеток и тканей животных»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§7; с. 30-32,в. 1-2, с.-2, с.36 таблица «Характеристика и свойства тканей».  Отчет п/р. *РТ 1, с. 20,</w:t>
            </w:r>
          </w:p>
        </w:tc>
      </w:tr>
      <w:tr w:rsidR="00EC4E52" w:rsidRPr="00EC4E52" w:rsidTr="00737679">
        <w:trPr>
          <w:trHeight w:val="43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Органы и системы органов. Обобщающий урок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§7, с. 32-35, в. 3-4, с. 36. *5 – с помощью ПК; </w:t>
            </w:r>
          </w:p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Зарисовать  по 1 представителю животных с различной симметрией; *РТ 1, с. 24, № 5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E52" w:rsidRPr="00EC4E52" w:rsidRDefault="00EC4E52" w:rsidP="002A6A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Подцарство Простейшие – 4  ч.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4E52" w:rsidRPr="00EC4E52" w:rsidTr="0073767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Общая характеристика Простейших. Тип Саркодовые и жгутиконосцы. Класс Саркодовые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§8, с. 37-42; в. 1-4, с. 42. Зарисовать строение амёбы – рис. 20, с. 39 записать её классификацию</w:t>
            </w:r>
          </w:p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* Подготовить сообщения по темам: «Образ жизни и строение жгутиконосцев», «Эвглена: животное или растение?» * РТ 1, с. 26, №1;с.7,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Тип Саркодовые и жгутиконосцы. Класс Жгутиконосцы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§9;  в. 1-4, с. 47. Зарисовать строение эвглены зеленой и её размножение – рис. 24 (с. 43), рис 25 (с. 44). Нарисовать в альбоме представителя жгутиконосцев (на выбор), записать её классификацию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Тип Инфузории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№1 «Строение и передвижение инфузории» (с. 51)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§10;в. 1-4, с. 52 , зарисовать в альбоме представителя типа Инфузории (на выбор), записать его классификацию. * РТ 1,с. 31, № 3; с. 32, № 4. . *подготовить  сообщения  «Инфузории в нашем организме», «Простейшие – паразиты»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Значение простейших. Обобщение по теме. НРК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§11; в. 1-3, с.56, «Подведём итоги»: учебник, с. 56-57; * РТ 1, с. 31,№3; с. 32, № 4;с. 34, № 3; с. 35, № 6 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Подцарство Многоклеточные животные. Тип</w:t>
            </w: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Кишечнополост ные– 2 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характеристика подцарства Многоклеточные животные. Строение и жизнедеятельность кишечнополостных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§12,  в. 1-6, с. 64; Нарисовать в альбоме представителя кишечнополостных (на выбор), записать его классификацию.  *мини-проект -  разнообразие кишечнополостных:  гидроидные, коралловые, сцифоидные. *РТ  1,с. 41, №5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Разнообразие   кишечнополостных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§13, в. 1-4, с. 69  повторить основные термины </w:t>
            </w:r>
          </w:p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Подведём итоги – с. 69-70; *РТ 1, с. 42, № 3; с. 43, № 4, 5 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Типы: Плоские черви. Круглые черви. Кольчатые черви –</w:t>
            </w: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  ч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Тип Плоские черви. Белая планария (класс Ресничные черви)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§14; в. 1-5, с. 76 *РТ 1,с. 49, №3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Разнообразие плоских червей: сосальщики и цепни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§15; в. 1-4, с. 82 *РТ 1, с. 50-51, №1,2; с. 52, №4.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Тип Круглые черви. Класс Нематоды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§16; в. 1-5, с. 87; нарисовать в альбоме  представителя круглых червей (на выбор), записать его классификацию; * РТ 1, с. 54, № 2; с. 55, № 3; с. 56, № 4, 5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Тип Кольчатые черви. Класс Многощетинковые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§17в. 1-4, с. 92; нарисовать в альбоме  представителя кольчатых  червей (на выбор), записать его классификацию,  * РТ 1,с. 57, №1,2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Тип Кольчатые черви. Класс Малощетинковые Черви.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№2 «Внешнее строение дождевого червя» (с.94)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§18;  в.1-4, с. 98, отчёт по л/р,  повторить п. 14-18</w:t>
            </w:r>
          </w:p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*рабочая тетрадь 1, с. 60, № 2; с. 61, №4; с. 62, № 5 (задача)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Обобщающий  «Типы Плоские, Круглые и  Кольчатые черви». НРК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«Подведём итоги»: учебник, с. 99-100. Повторить §12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Тип Моллюски – 4 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Общая характеристика моллюсков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§19, в. 1-4, с. 104; подготовить сообщение по теме «Моллюски»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Класс Брюхоногие моллюски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§20, в. 1-4, с. 110; нарисовать в альбоме  представителя класса Брюхоногие моллюски (на выбор), записать его классификацию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Класс Двустворчатые моллюски..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№5 «Внешнее строение раковин пресноводных и морских моллюсков» (с. 115)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§21, в. 1-4, с. 116. нарисовать в альбоме  представителя класса Двустворчатые моллюски (на выбор), записать его классификацию.  Отчет л/р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Класс Головоногие моллюски. Обобщающий урок по теме «Тип Моллюски»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 22, в. 1-5, с.121.  Подведём итоги, с121-123. Принести оформленные сообщения на проверку</w:t>
            </w:r>
          </w:p>
        </w:tc>
      </w:tr>
      <w:tr w:rsidR="008E728F" w:rsidRPr="00EC4E52" w:rsidTr="008E72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8F" w:rsidRPr="00EC4E52" w:rsidRDefault="008E728F" w:rsidP="002A6A90">
            <w:pPr>
              <w:spacing w:after="0" w:line="240" w:lineRule="auto"/>
              <w:ind w:hanging="1478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E728F" w:rsidRPr="00EC4E52" w:rsidRDefault="008E728F" w:rsidP="002A6A90">
            <w:pPr>
              <w:spacing w:after="0" w:line="240" w:lineRule="auto"/>
              <w:ind w:hanging="147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Тип Членистоногие – 8  ч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характеристика членистоногих. Класс Ракообразные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§23, составить общую характеристику ракообразных,  в. 1-4, с. 130, нарисовать в альбоме  представителя ракообразных  (на выбор), записать его классификацию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Класс Паукообразные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§24; в. 1-4, с. 136, нарисовать в альбоме  представителя паукообразных  (на выбор), записать его классификацию *сообщение о клещах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Класс Насекомые.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№5 «Внешнее строение насекомых</w:t>
            </w:r>
            <w:r w:rsidR="008E728F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 25, в. 1-5, с.141,. нарисовать в альбоме  представителя насекомых  (на выбор), записать его классификацию. Отчёт л/р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Типы развития  насекомых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§26, в. 1-3, с. 145-146; *составить кроссворд или загадку-головоломку, используя новые термины; *Подготовить сообщения ( по группам) об общественным насекомых и насекомых – вредителях с/х культур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Общественные  насекомые -  пчёлы и муравьи. Значение насекомые. Охрана насекомых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§27, в. 1-4, с. 151;Подготовить сообщение об одном из представителей типа Членистоногие. Оформить доклады для сдачи на проверку учителю и альбомы с рисунками и классификацией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Насекомые - вредители культурных растений и переносчики заболеваний человека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§28, в. 1-4, с.153, сообщения; Повторить темы раздела «Беспозвоночные животные»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Обобщение и систематизация знаний по теме «Беспозвоночные животные»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Подведём итоги – с. 154-155. Принести оформленные сообщения на проверку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Тип Хордовые  -  33 ч. Подтип Бесчерепные - 1ч.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Общая характеристика хордовых. Подтип Бесчерепные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§29, в. 1-3,с. 161, повторить основные термины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Подтип Черепные. Надкласс Рыбы  - 5 ч.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Черепные, или позвоночные. Внешнее строение рыб.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6 «Внешнее строение и особенности передвижения рыбы» (с. 165)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 30, в. 1-5, с. 166. Отчет л/р. *Подготовить сообщение на тему «Рыбы»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Внутреннее строение рыб.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Л/р № 7 «Внутреннее строение рыбы» (с. 171-172)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§31; в. 1-4, с. 172. *Подготовить сообщение на тему «Рыбы»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Особенности размножения рыб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§32 в. 1-5, с. 175. *Подготовить презентацию сообщений на тему «Рыбы»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Основные систематические группы рыб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§33, в. 1-4, с. 180; нарисовать в альбоме  представителя систематической группы рыб  (на выбор), записать его классификацию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Промысловые рыбы. Их использование и охрана. НРК Обобщающий по теме «Тип Хордовые: бесчерепные, рыбы»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§34, в. 1-4, с. 184.  нарисовать в альбоме  представителя рыб  (на выбор), занесенного в Красную книгу РХ, записать его классификацию. Подведем итоги, с. 184-185  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Класс Земноводные,  или Амфибии- 4  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Класс Земноводные, или Амфибии. Среда обитания и строение тела земноводных. НРК 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§35, в. 1-4, с. 192; нарисовать в альбоме  представителя класса Земноводные  (на выбор), записать его классификацию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Строение и функции внутренних органов земноводных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§36, в. 1-4, с. 196; *сообщение об одном из представителей Земноводных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Годовой жизненный цикл и происхождение земноводных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§37, в. 1-5, с. 200; * подготовить презентацию сообщения для конференции «Многообразие земноводных»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Разнообразие  и значение земноводных. НРК. Обобщение знаний по теме «Класс Земноводные»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§38 в. 1-4, с. 203; Подведём итоги – с. 203-205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Класс Пресмыкающиеся,   или   Рептилии  - 4 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Общая характеристика. Внешнее строение и скелет пресмыкающихся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§39, в. 1-4, с. 209; нарисовать в альбоме  представителя класса Пресмыкающихся  (на выбор), записать его классификацию. Подготовить сообщение «Пресмыкающиеся»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Внутреннее  строение и жизнедеятельность пресмыкающихся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§40, в. 1-5, с. 214; нарисовать в альбоме  на соответствующих листках строение головного мозга пресмыкающихся, кровеносной системы и сердца; *подготовить сообщения о пресмыкающихся  к интеллектуальной игре «Что ты за рептилия?» и заданий для команд соперников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Разнообразие  пресмыкающихся.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§41, в. 1-4, с. 218; Подготовить презентацию сообщений на тему «Пресмыкающиеся». Оформить доклады для сдачи на проверку учителю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Значение  и происхождение пресмыкающихся. Обобщение знаний по теме «Пресмыкающиеся»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§42, в. 1-4, с. 222; Подведём итоги, с. 223-224 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Класс птицы – 8 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характеристика птиц  Внешнее строение птиц.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 8  «Внешнее строение птицы . Строение перьев» (с. 228)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§43, в. 1-4, с. 229, отчет л/р. Нарисовать в альбоме представителя птиц (на выбор), записать его классификацию. *Изготовить карточки с вопросами (или в формате «вопрос-ответ»)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Опорно-двигательная  система птиц.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 9 «Строение скелета птицы» (с. 232)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§44;  в. 1-4, с. 233. Отчет  л/р. *Подготовить сообщение на тему «Птицы» (систематические и экологические группы птиц)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Внутреннее строение птиц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§45, в. 1-5, с. 238; нарисовать в альбоме  на соответствующих листках строение головного мозга птиц, кровеносной системы и сердца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Размножение и развитие птиц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§46, в. 1-5, с. 241, повторить основные термины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Годовой жизненный цикл и сезонные явления в жизни птиц. НРК.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§47, и. 1-4, с. 248; *Подготовить презентацию сообщения на тему «Птицы» (систематические и экологические группы птиц)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Разнообразие  птиц. НРК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§48 в. 1-4, с. 255; повторить основные термины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Значение и охрана птиц. Происхождение птиц. НРК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§49, в. 1-4 с. 260, индивидуальные. задания на карточках. Повторить п. п. 43-49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Обобщение</w:t>
            </w: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и систематизация знаний по теме «Класс Птицы».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Подведём итоги – с. 261-263 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>Класс Млекопитающие, или Звери– 10ч.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Общая характеристика. Внешнее строение млекопитающих. НРК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§50, в. 1-4, с. 268; нарисовать в альбоме  представителя млекопитающих (на выбор), записать его классификацию; * сообщение «Млекопитающие»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Внутреннее строение млекопитающих: опорно-двигательная </w:t>
            </w:r>
            <w:r w:rsidRPr="00EC4E52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Л/р № 10 «Строение скелета млекопитающих» (с. 270)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§51, с. 268-270, в. 1, с 75; * сообщение о поведении млекопитающих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Внутреннее строение млекопитающих: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 51 с. 270-275,  в. 2-4. С. 275. Нарисовать в альбоме  строение  мозга млекопитающих, кровеносной системы и сердца.* сообщение «Млекопитающие»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Размножение и развитие млекопитающих. Годовой жизненный цикл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§52, в. 1-5, с. 279; *сообщения об однопроходных и сумчатых (утконос, ехидна, кенгуру, коала) *РТ 2, с. 70-71, № 1,2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Происхождение и разнообразие  млекопитающих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§53, в. 1-4, с. 283; *сообщения о плацентарных (насекомоядные, рукокрылые, грызуны, зайцеобразные, хищные)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Высшие, или плацентарные, звери: насекомоядные и рукокрылые, грызуны и зайцеобразные, хищные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§54, в. 1-4, с. 289; *сообщения о плацентарных (ластоногие, китообразные, парнокопытные, непарнокопытные, хоботные)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 §55 в. 1-4, с. 295; *сообщение о приматах)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Высшие, или плацентарные, звери: приматы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§56, в. 1-4, с. 297; *сообщения об экологических группах млекопитающих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Экологические группы млекопитающих.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§57, в. 1-3, с. 301; повторить основные термины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Значение млекопитающих для человека</w:t>
            </w: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§58, в. 1-5, с. 308;  повторить §§ 50-58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Обобщение знаний</w:t>
            </w:r>
            <w:r w:rsidRPr="00EC4E52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по теме «Млекопитающие, или Звери».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Подведем итоги с. 308-310</w:t>
            </w:r>
          </w:p>
        </w:tc>
      </w:tr>
      <w:tr w:rsidR="00737679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9" w:rsidRPr="00EC4E52" w:rsidRDefault="00737679" w:rsidP="0073767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37679" w:rsidRPr="00EC4E52" w:rsidRDefault="00737679" w:rsidP="007376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Развитие животного мира на Земле– 4 ч.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Доказательства эволюции животного мира. Учение Ч. Дарвина об эволюции 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 xml:space="preserve">§59, в. 1-3, с. 315-316; подготовить сообщения в формате устного журнала 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Развитие животного мира на Земле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§60, в. 1-5, с. 320; нарисовать эволюционное древо современного животного мира (рис.222, с.318). *подготовить рассказ об эволюции кровеносной  и нервной систем, используя соответствующие рисунки в альбоме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Современный мир. Биосфера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§61, в. 1-4, с. 328-329</w:t>
            </w:r>
          </w:p>
        </w:tc>
      </w:tr>
      <w:tr w:rsidR="00EC4E52" w:rsidRPr="00EC4E52" w:rsidTr="0073767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Обобщение и систематизация знаний по теме «Позвоночные животные»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52" w:rsidRPr="00EC4E52" w:rsidRDefault="00EC4E52" w:rsidP="00EC4E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4E52">
              <w:rPr>
                <w:rFonts w:ascii="Times New Roman" w:eastAsiaTheme="minorEastAsia" w:hAnsi="Times New Roman" w:cs="Times New Roman"/>
                <w:lang w:eastAsia="ru-RU"/>
              </w:rPr>
              <w:t>Итоговая проверка знаний, с. 329-330. Летние задания</w:t>
            </w:r>
          </w:p>
        </w:tc>
      </w:tr>
    </w:tbl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C4E52">
        <w:rPr>
          <w:rFonts w:ascii="Times New Roman" w:eastAsiaTheme="minorEastAsia" w:hAnsi="Times New Roman" w:cs="Times New Roman"/>
          <w:lang w:eastAsia="ru-RU"/>
        </w:rPr>
        <w:t>* - задания выполняются по желанию учащегося</w:t>
      </w: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E728F" w:rsidRPr="008E728F" w:rsidRDefault="008E728F" w:rsidP="008E728F">
      <w:pPr>
        <w:spacing w:after="0"/>
        <w:ind w:firstLine="1134"/>
        <w:rPr>
          <w:rFonts w:ascii="Calibri" w:eastAsia="Calibri" w:hAnsi="Calibri" w:cs="Times New Roman"/>
          <w:bCs/>
          <w:sz w:val="20"/>
          <w:szCs w:val="20"/>
        </w:rPr>
      </w:pPr>
    </w:p>
    <w:p w:rsidR="008E728F" w:rsidRPr="008E728F" w:rsidRDefault="008E728F" w:rsidP="008E728F">
      <w:pPr>
        <w:spacing w:after="0"/>
        <w:ind w:firstLine="1134"/>
        <w:rPr>
          <w:rFonts w:ascii="Calibri" w:eastAsia="Calibri" w:hAnsi="Calibri" w:cs="Times New Roman"/>
          <w:bCs/>
          <w:sz w:val="20"/>
          <w:szCs w:val="20"/>
        </w:rPr>
      </w:pPr>
    </w:p>
    <w:p w:rsidR="008E728F" w:rsidRPr="008E728F" w:rsidRDefault="008E728F" w:rsidP="008E72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8E728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Календарно-тематическое планирование уроков  биологии в 8 классе.</w:t>
      </w:r>
    </w:p>
    <w:p w:rsidR="008E728F" w:rsidRPr="008E728F" w:rsidRDefault="008E728F" w:rsidP="008E72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8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8E728F">
        <w:rPr>
          <w:rFonts w:ascii="Times New Roman" w:eastAsia="Calibri" w:hAnsi="Times New Roman" w:cs="Times New Roman"/>
          <w:color w:val="000000"/>
          <w:sz w:val="20"/>
          <w:szCs w:val="20"/>
        </w:rPr>
        <w:t>Биология: 8 класс: учебник для учащихся общеобразовательных учреждений</w:t>
      </w:r>
    </w:p>
    <w:p w:rsidR="008E728F" w:rsidRDefault="008E728F" w:rsidP="008E72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8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/ А. Г. Драгомилов, Р. Д. Маш. - М.: Вентана-Граф, 2018</w:t>
      </w:r>
    </w:p>
    <w:p w:rsidR="008E728F" w:rsidRPr="008E728F" w:rsidRDefault="008E728F" w:rsidP="008E72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8F">
        <w:rPr>
          <w:rFonts w:ascii="Times New Roman" w:eastAsia="Calibri" w:hAnsi="Times New Roman" w:cs="Times New Roman"/>
          <w:color w:val="000000"/>
          <w:sz w:val="20"/>
          <w:szCs w:val="20"/>
        </w:rPr>
        <w:t>2 часа в неделю, всего 68 часов</w:t>
      </w:r>
    </w:p>
    <w:p w:rsidR="008E728F" w:rsidRPr="008E728F" w:rsidRDefault="008E728F" w:rsidP="008E72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E728F" w:rsidRPr="008E728F" w:rsidRDefault="008E728F" w:rsidP="008E72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E728F" w:rsidRPr="008E728F" w:rsidRDefault="008E728F" w:rsidP="008E72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E728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</w:t>
      </w:r>
    </w:p>
    <w:tbl>
      <w:tblPr>
        <w:tblW w:w="44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715"/>
        <w:gridCol w:w="707"/>
        <w:gridCol w:w="5486"/>
        <w:gridCol w:w="1812"/>
      </w:tblGrid>
      <w:tr w:rsidR="008E728F" w:rsidRPr="008E728F" w:rsidTr="008E728F">
        <w:trPr>
          <w:trHeight w:val="334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78" w:type="pct"/>
            <w:gridSpan w:val="2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Введение  Общий обзор органов человека ( 6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Биологическая и социальная природа человека. Науки об организме человека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Введение, §1; рабочая тетрадь 1, с. 3 №1,2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Структура тела. Место человека в живой природе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§2 рабочая тетрадь 1, с.4-5 №1,4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Клетка, её строение, химический состав, жизнедеятельность.</w:t>
            </w:r>
            <w:r w:rsidRPr="008E728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Л/р1 «Действие фермента каталазы на пероксид водорода»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§3;  р.т №1 с.7 №6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Ткани.</w:t>
            </w:r>
            <w:r w:rsidRPr="008E728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Л/р 2 «Изучение микроскопического строения тканей» 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§4; рабочая тетрадь 1, с. 10 № 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Системы органов в организме. Нервная и гуморальная регуляция. П/р  «Получение мигательного рефлекса».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§5;  р.т 1 стр13-15 №2,5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Зачёт 1 «Общий обзор организма человека»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Повторить материал о тканях.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Опорно-двигательная система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Скелет. Строение, состав и соединение костей.</w:t>
            </w:r>
            <w:r w:rsidRPr="008E728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Л/р3 «Состав костей».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§6; рабочая тетрадь 1, рабочая тетрадь 1,с. 18-19, №1,3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Скелет головы и туловища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§7; рабочая тетрадь 1,  стр 24 №1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Скелет конечностей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§8стр 29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Первая помощь при растяжении связок, вывихах суставов и переломах костей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§9 ; р.т. №1 стр 29 №3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Мышцы человека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§10 р.т 1 ,стр 31 №2,3.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мышц. Пр/р «Выявление влияния статической и динамической работы на утомление мышц».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§11 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Нарушение осанки и плоскостопие. Развитие ОДС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Уч.  § 12;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 по теме ОДС. Зачёт № 2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Повторить тему «Ткани».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Кровь и кровообращение - 10ч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 среда. Значение крови и её состав. Л/р 4 «Изучение микроскопического строения крови»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§14; рабочая тетрадь 1, с. 43-45, №2,4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Иммунитет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§15; рабочая тетрадь 1, с.47-48. №3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Тканевая совместимость и переливание крови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§16 р.т 1 №3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Строение и работа сердца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 17 (до кругов кровообращения); рабочая тетрадь 1, с. 41- 43, № 63-66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Круги кровообращения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§17 р.т 1 стр 52-53 №8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Движение лимфы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§18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Движение крови по сосудам.</w:t>
            </w:r>
            <w:r w:rsidRPr="008E728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Пр/р «Измерение кровяного давления». «Пульс и движение крови». «Определение скорости кровотока  в сосудах ногтевого ложа большого пальца руки».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 19  рабочая тетрадь 1, с. 55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Регуляция работы сердца и кровеносных сосудов. Предупреждение заболеваний сердца и сосудов. П/р «Функциональная сердечно-сосудистая проба».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§20 рабочая тетрадь 1, с.58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Первая помощь при кровотечениях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§22. рабочая тетрадь 1, с. 60-61 №1,3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Обобщение по теме «Кровь и кровообращение». Зачёт № 3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Повторение значения крови для организма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Дыхание (5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дыхания. Органы дыхания 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§23; рабочая тетрадь 1, с.  65-66 №1,2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Строение лёгких. Газообмен в лёгких и тканях. Л/р№5 «Состав вдыхаемого и выдыхаемого воздуха».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§24 р.т 1 стр 67 31,2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Дыхательные движения. Л/р №6«Дыхательные движения».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 25 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Регуляция дыхания. Болезни органов дыхания  и  их предупреждение. Гигиена дыхания.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  26, 27пр/р  в учебнике, с. ПО («Измерение обхвата грудной клетки»); рабочая тетрадь 1, с.  72 №4  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Гигиена дыхания. Первая помощь при поражении органов дыхания.</w:t>
            </w:r>
            <w:r w:rsidRPr="008E72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 Пр/р  «Определение запылённости воздуха в зимнее время».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&amp;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  р.т 1 стр 76 № 3,4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Пищеварение (7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Значение и состав пищи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§29 р.т 1 стр.79 №3.4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Органы пищеварения. Зубы.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§30,31 р.т 1 стр стр.80-81 №5, стр 83 №3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Пищеварение в ротовой полости  и в желудке. Л/р 7 «Действие ферментов слюны на крахмал»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§32   рабочая тетрадь 1, с. 84 №1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Пищеварение в кишечнике.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§33 р.т 1 стр 88-89 №4,5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Регуляция пищеварения.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§34  Р.т 1, стр 91,3№.3,4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Гигиена питания. Профилактика заболеваний органов пищеварения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§35; рабочая тетрадь 1, с92 №2,3  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Зачёт 5 Обобщение  по теме «Пищеварительная система»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«Проверьте себя» (учебник, с. 145-146)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Обмен веществ и энергии (3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Обменные процессы в организме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§36  Р.т 2 стр 5 №4,5.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Нормы питания. Обмен белков, жиров, углеводов.</w:t>
            </w:r>
            <w:r w:rsidRPr="008E72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Пр/р : «Определение норм рационального питания», «Функциональная проба с максимальной задержкой дыхания до и после нагрузки»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 37  Р.т2 стр 5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Витамины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§38 Р.т№2 стр7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Выделение (2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Строение и работа почек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§39; рабочая тетрадь 2 стр 13 №3. </w:t>
            </w:r>
          </w:p>
        </w:tc>
      </w:tr>
      <w:tr w:rsidR="008E728F" w:rsidRPr="008E728F" w:rsidTr="008E728F">
        <w:trPr>
          <w:trHeight w:val="416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Предупреждение заболеваний почек. Питьевой режим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§40; рабочая тетрадь 2 стр 14 №1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Кожа (4 ч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Кожа. Значение и строение кожи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§41 Р.т 2 стр 17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Роль кожи в теплорегуляции. Нарушение кожных покровов и повреждения кожи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  42 Р.т 2 стр18-19 №1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Оказание первой помощи при тепловом и солнечном ударах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  43  Р.т 2 стр 21-22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Обобщение по темам «Обмен веществ. Мочевыделительная система. Кожа» Зачёт № 6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Повторить материал о гормонах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Эндокринная система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( 2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Железы внешней, внутренней и смешанной секреции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§44 Р.т 2 стр 25,26 №1,4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Роль гормонов в обмене веществ, росте и развитии организма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&amp;45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Рабочая тетрадь 2, с. 20, № 145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Нервная система (5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Значение,  строение  и функционирование нервной системы .Пр/р Действие прямых и обратных  связей»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§46; рабочая тетрадь 2,  стр32 № 4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Вегетативная нервная система: строение и функции. Нейрогуморальная регуляция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§47,48 стр 35 №2,3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Строение и функции спинного мозга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§49; рабочая тетрадь 2,  стр 36-37, №1,3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Головной мозг: строение и функции. Пр/р «Функции продолговатого, среднего  мозга и мозжечка».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§50; рабочая тетрадь 2, стр 39 №3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Обобщение по темам «Эндокринная система. Нервная система». Зачёт  № 7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Повторить материал о нервной системе.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Органы чувств и анализаторы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(5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Значение органов чувств и анализаторов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§51; рабочая тетрадь 2, с.  Стр44 №1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 зрения и зрительный анализатор.</w:t>
            </w:r>
            <w:r w:rsidRPr="008E728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Пр/р  « Принцип работы сетчатки»; «Принцип работы хрусталика».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 52 Р.т 2;  стр 45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Заболевания и повреждения глаз.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§53 ,Р.т2  стр 48 №1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Органы слуха и равновесия. Их анализаторы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§54; Р.т 2 стр  49 №1,2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Органы осязания, вкуса и их анализаторы.  Обобщение по теме «Органы чувств. Анализаторы» Зачёт № 8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«Проверьте себя»  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Поведение и психика (6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Врождённые и приобретенные формы поведения. Пр/р «Перестройка динамического стереотипа: овладение навыком зеркального письма».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§стр 56,57; рабочая тетрадь 2   стр 56-57;  №1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.Закономерности работы головного мозга.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§58 Р.Т 2 стр 59-60, №3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Биологические ритмы. Сон и его значение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§60; Р.т 2, с. 47,  стр 61 №2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Особенности ВНД человека. Познавательные процессы.  Память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§60;  Р.т 2,стр 10 №10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Воля и эмоции. Внимание. Пр/р «Изучение внимания при разных условиях».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§61 ; Р.т 2 стр 68 №3,4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Динамика работоспособности. Режим дня. Обобщение по теме «Поведение и психика»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§62;  Р.т 2, стр 70 ,№1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Индивидуальное развитие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(5 ч)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Половая система человека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§63; Р.т 2, стр 74_75 ,  №3,4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Наследственные и врождённые заболевания. Болезни, передающиеся половым путём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§64 сообщения,презентации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Внутриутробное развитие организма. Развитие после рождения. О вреде наркогенных  веществ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§65, соощение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Психологические особенности  личности.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§67;   Подготовиться к итоговой проверочной работе. </w:t>
            </w:r>
          </w:p>
        </w:tc>
      </w:tr>
      <w:tr w:rsidR="008E728F" w:rsidRPr="008E728F" w:rsidTr="008E728F">
        <w:trPr>
          <w:trHeight w:val="90"/>
        </w:trPr>
        <w:tc>
          <w:tcPr>
            <w:tcW w:w="230" w:type="pct"/>
          </w:tcPr>
          <w:p w:rsidR="008E728F" w:rsidRPr="008E728F" w:rsidRDefault="008E728F" w:rsidP="008E728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E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Итоговая проверочная работа по курсу «Человек» </w:t>
            </w:r>
          </w:p>
        </w:tc>
        <w:tc>
          <w:tcPr>
            <w:tcW w:w="991" w:type="pct"/>
          </w:tcPr>
          <w:p w:rsidR="008E728F" w:rsidRPr="008E728F" w:rsidRDefault="008E728F" w:rsidP="008E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728F" w:rsidRPr="008E728F" w:rsidRDefault="008E728F" w:rsidP="008E728F">
      <w:pPr>
        <w:rPr>
          <w:rFonts w:ascii="Calibri" w:eastAsia="Calibri" w:hAnsi="Calibri" w:cs="Times New Roman"/>
          <w:sz w:val="20"/>
          <w:szCs w:val="20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E728F" w:rsidRPr="008E728F" w:rsidRDefault="008E728F" w:rsidP="008E728F">
      <w:pPr>
        <w:spacing w:after="0" w:line="240" w:lineRule="auto"/>
        <w:rPr>
          <w:rFonts w:ascii="Times New Roman" w:eastAsiaTheme="minorEastAsia" w:hAnsi="Times New Roman" w:cs="Times New Roman"/>
          <w:bCs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8E728F" w:rsidRPr="008E728F" w:rsidRDefault="008E728F" w:rsidP="008E728F">
      <w:pPr>
        <w:spacing w:after="0" w:line="240" w:lineRule="auto"/>
        <w:rPr>
          <w:rFonts w:ascii="Times New Roman" w:eastAsiaTheme="minorEastAsia" w:hAnsi="Times New Roman" w:cs="Times New Roman"/>
          <w:bCs/>
          <w:lang w:eastAsia="ru-RU"/>
        </w:rPr>
      </w:pPr>
    </w:p>
    <w:p w:rsidR="008E728F" w:rsidRPr="008E728F" w:rsidRDefault="008E728F" w:rsidP="008E728F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8E728F">
        <w:rPr>
          <w:rFonts w:ascii="Times New Roman" w:eastAsiaTheme="minorEastAsia" w:hAnsi="Times New Roman" w:cs="Times New Roman"/>
          <w:bCs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lang w:eastAsia="ru-RU"/>
        </w:rPr>
        <w:t xml:space="preserve">   </w:t>
      </w:r>
      <w:r w:rsidRPr="008E728F">
        <w:rPr>
          <w:rFonts w:ascii="Times New Roman" w:eastAsiaTheme="minorEastAsia" w:hAnsi="Times New Roman" w:cs="Times New Roman"/>
          <w:b/>
          <w:lang w:eastAsia="ru-RU"/>
        </w:rPr>
        <w:t>Календарное – тематическое   планирование учебного материала по биологии  в 9классе.</w:t>
      </w:r>
    </w:p>
    <w:p w:rsidR="008E728F" w:rsidRPr="008E728F" w:rsidRDefault="008E728F" w:rsidP="008E728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E728F">
        <w:rPr>
          <w:rFonts w:ascii="Times New Roman" w:eastAsiaTheme="minorEastAsia" w:hAnsi="Times New Roman" w:cs="Times New Roman"/>
          <w:lang w:eastAsia="ru-RU"/>
        </w:rPr>
        <w:t xml:space="preserve"> Учебник ««Биология.9кл.» Пономарёва И.Н., Корнилова О.А., Чернова Н.М., М, Вентана-Граф, 2019г.</w:t>
      </w:r>
    </w:p>
    <w:p w:rsidR="008E728F" w:rsidRPr="008E728F" w:rsidRDefault="008E728F" w:rsidP="008E728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E728F">
        <w:rPr>
          <w:rFonts w:ascii="Times New Roman" w:eastAsiaTheme="minorEastAsia" w:hAnsi="Times New Roman" w:cs="Times New Roman"/>
          <w:lang w:eastAsia="ru-RU"/>
        </w:rPr>
        <w:t xml:space="preserve"> 2 часа в неделю, всего 68 часов</w:t>
      </w:r>
    </w:p>
    <w:p w:rsidR="008E728F" w:rsidRPr="008E728F" w:rsidRDefault="008E728F" w:rsidP="008E728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  <w:r w:rsidRPr="008E728F">
        <w:rPr>
          <w:rFonts w:ascii="Times New Roman" w:eastAsiaTheme="minorEastAsia" w:hAnsi="Times New Roman" w:cs="Times New Roman"/>
          <w:lang w:eastAsia="ru-RU"/>
        </w:rPr>
        <w:tab/>
      </w:r>
    </w:p>
    <w:tbl>
      <w:tblPr>
        <w:tblW w:w="47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641"/>
        <w:gridCol w:w="608"/>
        <w:gridCol w:w="5555"/>
        <w:gridCol w:w="2051"/>
      </w:tblGrid>
      <w:tr w:rsidR="008E728F" w:rsidRPr="008E728F" w:rsidTr="008E728F">
        <w:tc>
          <w:tcPr>
            <w:tcW w:w="401" w:type="pct"/>
            <w:vMerge w:val="restar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</w:p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урока</w:t>
            </w:r>
          </w:p>
        </w:tc>
        <w:tc>
          <w:tcPr>
            <w:tcW w:w="649" w:type="pct"/>
            <w:gridSpan w:val="2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Дата</w:t>
            </w:r>
          </w:p>
        </w:tc>
        <w:tc>
          <w:tcPr>
            <w:tcW w:w="2885" w:type="pct"/>
            <w:vMerge w:val="restar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 темы занятий</w:t>
            </w:r>
          </w:p>
        </w:tc>
        <w:tc>
          <w:tcPr>
            <w:tcW w:w="1065" w:type="pct"/>
            <w:vMerge w:val="restar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Домашнее задание</w:t>
            </w:r>
          </w:p>
        </w:tc>
      </w:tr>
      <w:tr w:rsidR="008E728F" w:rsidRPr="008E728F" w:rsidTr="008E728F">
        <w:tc>
          <w:tcPr>
            <w:tcW w:w="401" w:type="pct"/>
            <w:vMerge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2885" w:type="pct"/>
            <w:vMerge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065" w:type="pct"/>
            <w:vMerge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Тема 1. Введение  в основы общей биологии (4 час)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Биология – наука о живом мире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&amp;1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; Р.т стр4 №1,2,3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Методы биологических исследований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2;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 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Р.т  стр 6-7 № 4,6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Общие свойства  живых организмов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3; Р.т стр 8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Многообразие форм живых организмов.</w:t>
            </w: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4; Р.т стр9 №2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Тема 2. Основы учения о клетке (11 часов)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Многообразие клеток.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5; Р.т стр13 №1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Химические вещества в  клетки.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6; Р.т  стр 19-21 №3,5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Белки и нуклеиновые кислоты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7; Р.т стр22 №5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Строение клетки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8; Р.т стр24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Органоиды клетки и их функции. Л/р №1 « </w:t>
            </w:r>
            <w:r w:rsidRPr="008E728F">
              <w:rPr>
                <w:rFonts w:ascii="Times New Roman" w:eastAsiaTheme="minorEastAsia" w:hAnsi="Times New Roman" w:cs="Times New Roman"/>
                <w:i/>
                <w:lang w:eastAsia="ru-RU"/>
              </w:rPr>
              <w:t>Многообразие клеток. Сравнение растительной и животной клетки».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конспект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Обмен веществ – основа существования клетки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9; Р.т стр26 №5,6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Биосинтез белков в живой клетке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10; Р.т стр26-27 №1,2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Решение задач: «Биосинтез белка»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11; Р.т стр 28 №2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Биосинтез углеводов - фотосинтез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12; Р.т стр30 №5,6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Обеспечение клеток энергией.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13; Р.т стр31-32  №4,6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Размножение клетки и ее жизненный цикл</w:t>
            </w:r>
            <w:r w:rsidRPr="008E728F">
              <w:rPr>
                <w:rFonts w:ascii="Times New Roman" w:eastAsiaTheme="minorEastAsia" w:hAnsi="Times New Roman" w:cs="Times New Roman"/>
                <w:i/>
                <w:lang w:eastAsia="ru-RU"/>
              </w:rPr>
              <w:t>. Л/р № «Рассматривание микропрепаратов с делящимися клетками растений».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конспект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Обобщающий урок: «Основы учения о клетке». Зачёт № 1 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конспект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Тема 3: Закономерности жизни на организменном уровне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top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Организм-открытая живая система(биосистема)</w:t>
            </w: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14; Р.т стр37 №4,5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Примитивные организмы.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15; Р.т стр39 №3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Растительный организм его особенности.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16; Р.т стр 40-41 №3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Многообразие растений и их значение в природе.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17; Р.т стр 42 -43 №1,5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Организмы царства грибов и лишайников.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18; Р.т стр 44 №1,2,5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Животный организм и его особенности.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19; Р.т стр 45 №1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Разнообразие животных.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20; Р.т стр47-48 №2,6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24.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Сравнение свойств организма человека и животных.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21; Р.т стр50-51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25.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Размножение живых организмов.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22; Р.т стр52 №3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26.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Индивидуальное развитие.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23; Р.т стр53-54 №2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27.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Образование половых клеток. Мейоз.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24; Р.т стр56 №5,6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28.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Изучение механизма наследственности.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25; Р.т стр57-58 №2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29.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Основные закономерности  наследования признаков у организмов.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26; Р.т стр60-61 №4,6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30.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i/>
                <w:lang w:eastAsia="ru-RU"/>
              </w:rPr>
              <w:t>Лабораторная работа №2 «Выявления наследственных и наследственных признаков у растений разных видов».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31.</w:t>
            </w:r>
          </w:p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Закономерности изменчивости.  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27; Р.т стр64 №4-5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32.</w:t>
            </w:r>
          </w:p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33.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Ненаследственная изменчивость.  Л/р№4 «Изучение изменчивости у организма».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28; Р.т стр66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34.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Основы селекции организмов.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29; Р.т стр71 №4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35.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top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Подведем итоги: ««Закономерности  жизни на организменном уровне».</w:t>
            </w: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Сообщение « Гипотезы происхождения жизни на Земле»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Закономерности происхождения и развития жизни на Земле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36.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top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30; Р.т стр74-75 №1,6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37.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Современные представления о возникновении жизни на Земле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31; Р.т стр76-77 №1,6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38.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32; Р.т стр78 №4,6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39.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Этапы развития жизни на Земле.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33; Р.т стр 79-80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40.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Идея развития органического мира в истории биологии.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34; Р.т стр 81 №2,3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41.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shd w:val="clear" w:color="auto" w:fill="auto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Чарлза Дарвин об эволюции органического мира.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35; Р.т стр 83-84 №2,5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42.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Современные представления об эволюции органического мира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36; Р.т стр 85-86 №4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43.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Вид, его критерии и структура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37; Р.т стр87-88 №2,4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44.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Процессы видообразования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38; Р.т стр89  №2,3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45.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Макроэволюция  как процесс появления надвидовых групп организмов.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39; Р.т стр 93 №4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46.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Основные направления эволюции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40; Р.т стр 95№ 4,5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47.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Примеры эволюционных преобразований живых организмов.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41; Р.т стр97 №1,2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48.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Основные закономерности биологической эволюции.</w:t>
            </w:r>
            <w:r w:rsidRPr="008E728F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 Лаб. Раб. № 5 </w:t>
            </w:r>
          </w:p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i/>
                <w:lang w:eastAsia="ru-RU"/>
              </w:rPr>
              <w:t>« Приспособленность организмов к среде обитания»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42; Р.т стр 99 №2,6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49.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Человек- представитель животного мира.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43; Р.т стр105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50.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Эволюционное происхождение человека.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44; Р.т стр 106 №1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51.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Этапы эволюции человека.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45; Р.т стр 109 №3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52.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Человеческие расы, их родство и происхождение.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46; Р.т стр111 №2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53.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Человек как житель биосферы и его влияние на природу Земли 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47; Р.т стр113-114 №4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54.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Подведем итоги: «Закономерности происхождения и развития жизни на Земле»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Тема 5.  Закономерности взаимоотношений организмов и среды.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55.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Условия жизни на Земле. Среды жизни и экологические факторы. 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48; Р.т стр118-119 №2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56.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Закономерности действия факторов среды на организм.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49 ; Р.т стр121 №2,3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57.</w:t>
            </w:r>
          </w:p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58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Приспособленность организмов к действию факторов среды. Лаб. Раб. №6 </w:t>
            </w:r>
            <w:r w:rsidRPr="008E728F">
              <w:rPr>
                <w:rFonts w:ascii="Times New Roman" w:eastAsiaTheme="minorEastAsia" w:hAnsi="Times New Roman" w:cs="Times New Roman"/>
                <w:i/>
                <w:lang w:eastAsia="ru-RU"/>
              </w:rPr>
              <w:t>Оценка качества окружающей среды.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50; Р.т стр124 №5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</w:t>
            </w:r>
          </w:p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59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Биотические связи в природе.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51; Р.т стр128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60.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Популяция как форма существования вида 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52; Р.т стр 129 №6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61.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Природное сообщество- биогеоценоз.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53; Р.т стр130 №2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62.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Биогеоценоз, экосистема и биосфера.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54; Р.т стр132-133 №5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63.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Смена биогеоценозов и ее причины.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55; Р.т стр133 №1,2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64.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Многообразие биогеоценозов (экосистем)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56; Р.т стр136 №4,5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65.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Основные закономерности устойчивости живой природы.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val="en-US" w:eastAsia="ru-RU"/>
              </w:rPr>
              <w:t>&amp;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57; Р.т стр 139 №5,6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66.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Экологические проблемы в биосфере. Охрана природы. </w:t>
            </w: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8E728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 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&amp;58, </w:t>
            </w: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мини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8E728F">
              <w:rPr>
                <w:rFonts w:ascii="Times New Roman" w:eastAsiaTheme="minorEastAsia" w:hAnsi="Times New Roman" w:cs="Times New Roman"/>
                <w:b/>
                <w:lang w:eastAsia="ru-RU"/>
              </w:rPr>
              <w:t>сочинение</w:t>
            </w: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«Каким образом может отразиться на состоянии биосферы резкое увеличение численности людей на Земле?»</w:t>
            </w: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 67.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Подведем итоги: «Закономерности взаимоотношений организмов и среды».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728F" w:rsidRPr="008E728F" w:rsidTr="008E728F">
        <w:tc>
          <w:tcPr>
            <w:tcW w:w="401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 xml:space="preserve">      68.</w:t>
            </w:r>
          </w:p>
        </w:tc>
        <w:tc>
          <w:tcPr>
            <w:tcW w:w="333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6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8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728F">
              <w:rPr>
                <w:rFonts w:ascii="Times New Roman" w:eastAsiaTheme="minorEastAsia" w:hAnsi="Times New Roman" w:cs="Times New Roman"/>
                <w:lang w:eastAsia="ru-RU"/>
              </w:rPr>
              <w:t>Итоговая контрольная работа.</w:t>
            </w:r>
          </w:p>
        </w:tc>
        <w:tc>
          <w:tcPr>
            <w:tcW w:w="1065" w:type="pct"/>
          </w:tcPr>
          <w:p w:rsidR="008E728F" w:rsidRPr="008E728F" w:rsidRDefault="008E728F" w:rsidP="008E728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E728F" w:rsidRPr="008E728F" w:rsidRDefault="008E728F" w:rsidP="008E728F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EC4E52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EC4E52" w:rsidRPr="00EC4E52" w:rsidRDefault="00EC4E52" w:rsidP="00EC4E5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A743F" w:rsidRPr="008A743F" w:rsidRDefault="008A743F" w:rsidP="00EC4E52">
      <w:pPr>
        <w:spacing w:after="0" w:line="240" w:lineRule="auto"/>
        <w:rPr>
          <w:rFonts w:ascii="Times New Roman" w:eastAsiaTheme="minorEastAsia" w:hAnsi="Times New Roman" w:cs="Times New Roman"/>
          <w:vanish/>
          <w:lang w:eastAsia="ru-RU"/>
          <w:specVanish/>
        </w:rPr>
      </w:pPr>
    </w:p>
    <w:p w:rsidR="008A743F" w:rsidRDefault="008A743F" w:rsidP="008A743F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8A743F" w:rsidRDefault="008A743F" w:rsidP="008A743F">
      <w:pPr>
        <w:rPr>
          <w:rFonts w:ascii="Times New Roman" w:eastAsiaTheme="minorEastAsia" w:hAnsi="Times New Roman" w:cs="Times New Roman"/>
          <w:lang w:eastAsia="ru-RU"/>
        </w:rPr>
      </w:pPr>
    </w:p>
    <w:p w:rsidR="008A743F" w:rsidRDefault="008A743F" w:rsidP="008A743F">
      <w:pPr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066"/>
      </w:tblGrid>
      <w:tr w:rsidR="008A743F" w:rsidTr="008A7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3F" w:rsidRDefault="008A743F">
            <w:pPr>
              <w:pStyle w:val="afb"/>
              <w:spacing w:before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A743F" w:rsidTr="008A7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34"/>
              <w:gridCol w:w="8942"/>
            </w:tblGrid>
            <w:tr w:rsidR="008A743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8460" cy="378460"/>
                        <wp:effectExtent l="19050" t="0" r="254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460" cy="378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pStyle w:val="afb"/>
                    <w:spacing w:before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A743F" w:rsidRDefault="008A743F">
            <w:pPr>
              <w:rPr>
                <w:rFonts w:eastAsiaTheme="minorEastAsia"/>
              </w:rPr>
            </w:pPr>
          </w:p>
        </w:tc>
      </w:tr>
      <w:tr w:rsidR="008A743F" w:rsidTr="008A7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43F" w:rsidRDefault="008A743F">
            <w:pPr>
              <w:pStyle w:val="afb"/>
              <w:spacing w:before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A743F" w:rsidTr="008A74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011"/>
              <w:gridCol w:w="6965"/>
            </w:tblGrid>
            <w:tr w:rsidR="008A743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rPr>
                      <w:rFonts w:eastAsiaTheme="minorEastAsia"/>
                    </w:rPr>
                  </w:pPr>
                </w:p>
              </w:tc>
            </w:tr>
            <w:tr w:rsidR="008A743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8A7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8A7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8A7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8A743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8A743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A743F" w:rsidRDefault="008A743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09.11.2023 14:40:04 UTC+10</w:t>
                  </w:r>
                </w:p>
              </w:tc>
            </w:tr>
          </w:tbl>
          <w:p w:rsidR="008A743F" w:rsidRDefault="008A743F">
            <w:pPr>
              <w:rPr>
                <w:rFonts w:eastAsiaTheme="minorEastAsia"/>
              </w:rPr>
            </w:pPr>
          </w:p>
        </w:tc>
      </w:tr>
    </w:tbl>
    <w:p w:rsidR="008A743F" w:rsidRDefault="008A743F" w:rsidP="008A743F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EC4E52" w:rsidRDefault="00EC4E52" w:rsidP="008A743F">
      <w:pPr>
        <w:rPr>
          <w:rFonts w:ascii="Times New Roman" w:eastAsiaTheme="minorEastAsia" w:hAnsi="Times New Roman" w:cs="Times New Roman"/>
          <w:lang w:eastAsia="ru-RU"/>
        </w:rPr>
      </w:pPr>
    </w:p>
    <w:sectPr w:rsidR="00EC4E52" w:rsidSect="00AF1EAA">
      <w:type w:val="continuous"/>
      <w:pgSz w:w="11906" w:h="16838"/>
      <w:pgMar w:top="426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DD" w:rsidRDefault="004961DD" w:rsidP="008A743F">
      <w:pPr>
        <w:spacing w:after="0" w:line="240" w:lineRule="auto"/>
      </w:pPr>
      <w:r>
        <w:separator/>
      </w:r>
    </w:p>
  </w:endnote>
  <w:endnote w:type="continuationSeparator" w:id="1">
    <w:p w:rsidR="004961DD" w:rsidRDefault="004961DD" w:rsidP="008A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3F" w:rsidRDefault="008A743F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3F" w:rsidRDefault="008A743F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3F" w:rsidRDefault="008A743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DD" w:rsidRDefault="004961DD" w:rsidP="008A743F">
      <w:pPr>
        <w:spacing w:after="0" w:line="240" w:lineRule="auto"/>
      </w:pPr>
      <w:r>
        <w:separator/>
      </w:r>
    </w:p>
  </w:footnote>
  <w:footnote w:type="continuationSeparator" w:id="1">
    <w:p w:rsidR="004961DD" w:rsidRDefault="004961DD" w:rsidP="008A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3F" w:rsidRDefault="008A743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3F" w:rsidRDefault="008A743F">
    <w:pPr>
      <w:pStyle w:val="af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43F" w:rsidRDefault="008A743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105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588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A9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F2D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842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44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66B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0C3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604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0584BF9"/>
    <w:multiLevelType w:val="hybridMultilevel"/>
    <w:tmpl w:val="E1FE6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117B72"/>
    <w:multiLevelType w:val="hybridMultilevel"/>
    <w:tmpl w:val="13C23D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903FB0"/>
    <w:multiLevelType w:val="multilevel"/>
    <w:tmpl w:val="160E8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AED4784"/>
    <w:multiLevelType w:val="hybridMultilevel"/>
    <w:tmpl w:val="B00EB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B2C4A82"/>
    <w:multiLevelType w:val="hybridMultilevel"/>
    <w:tmpl w:val="3F146002"/>
    <w:lvl w:ilvl="0" w:tplc="622E1D88">
      <w:start w:val="1"/>
      <w:numFmt w:val="decimal"/>
      <w:lvlText w:val="%1."/>
      <w:lvlJc w:val="center"/>
      <w:pPr>
        <w:ind w:left="0" w:firstLine="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5E46F2"/>
    <w:multiLevelType w:val="hybridMultilevel"/>
    <w:tmpl w:val="37566AAA"/>
    <w:lvl w:ilvl="0" w:tplc="B1D4A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037D5B"/>
    <w:multiLevelType w:val="hybridMultilevel"/>
    <w:tmpl w:val="7E34FC4E"/>
    <w:lvl w:ilvl="0" w:tplc="C9CE800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E5713F"/>
    <w:multiLevelType w:val="hybridMultilevel"/>
    <w:tmpl w:val="86701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0D4FF1"/>
    <w:multiLevelType w:val="hybridMultilevel"/>
    <w:tmpl w:val="40940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876407C"/>
    <w:multiLevelType w:val="hybridMultilevel"/>
    <w:tmpl w:val="405A125C"/>
    <w:lvl w:ilvl="0" w:tplc="B1D4A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BB47C6"/>
    <w:multiLevelType w:val="hybridMultilevel"/>
    <w:tmpl w:val="8ECA7E62"/>
    <w:lvl w:ilvl="0" w:tplc="B1D4A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D03FA4"/>
    <w:multiLevelType w:val="hybridMultilevel"/>
    <w:tmpl w:val="8FD42042"/>
    <w:lvl w:ilvl="0" w:tplc="0BD081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58C4A61"/>
    <w:multiLevelType w:val="hybridMultilevel"/>
    <w:tmpl w:val="9A9851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46579"/>
    <w:multiLevelType w:val="hybridMultilevel"/>
    <w:tmpl w:val="ADA63578"/>
    <w:lvl w:ilvl="0" w:tplc="B1D4A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B17B80"/>
    <w:multiLevelType w:val="hybridMultilevel"/>
    <w:tmpl w:val="9E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853C67"/>
    <w:multiLevelType w:val="hybridMultilevel"/>
    <w:tmpl w:val="A3B2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3949F9"/>
    <w:multiLevelType w:val="hybridMultilevel"/>
    <w:tmpl w:val="22EC2D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609C1608"/>
    <w:multiLevelType w:val="hybridMultilevel"/>
    <w:tmpl w:val="855A6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4C5221"/>
    <w:multiLevelType w:val="hybridMultilevel"/>
    <w:tmpl w:val="B57CF2FC"/>
    <w:lvl w:ilvl="0" w:tplc="E2B246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B3F2E"/>
    <w:multiLevelType w:val="hybridMultilevel"/>
    <w:tmpl w:val="7A06B6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44">
    <w:nsid w:val="71EC43D2"/>
    <w:multiLevelType w:val="hybridMultilevel"/>
    <w:tmpl w:val="CBB6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4B5492"/>
    <w:multiLevelType w:val="hybridMultilevel"/>
    <w:tmpl w:val="85A0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E3C5A"/>
    <w:multiLevelType w:val="hybridMultilevel"/>
    <w:tmpl w:val="37566AAA"/>
    <w:lvl w:ilvl="0" w:tplc="B1D4A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7045D"/>
    <w:multiLevelType w:val="hybridMultilevel"/>
    <w:tmpl w:val="4C00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45"/>
  </w:num>
  <w:num w:numId="16">
    <w:abstractNumId w:val="40"/>
  </w:num>
  <w:num w:numId="17">
    <w:abstractNumId w:val="24"/>
  </w:num>
  <w:num w:numId="18">
    <w:abstractNumId w:val="25"/>
  </w:num>
  <w:num w:numId="19">
    <w:abstractNumId w:val="3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41"/>
  </w:num>
  <w:num w:numId="32">
    <w:abstractNumId w:val="47"/>
  </w:num>
  <w:num w:numId="33">
    <w:abstractNumId w:val="39"/>
  </w:num>
  <w:num w:numId="34">
    <w:abstractNumId w:val="38"/>
  </w:num>
  <w:num w:numId="35">
    <w:abstractNumId w:val="44"/>
  </w:num>
  <w:num w:numId="36">
    <w:abstractNumId w:val="37"/>
  </w:num>
  <w:num w:numId="37">
    <w:abstractNumId w:val="32"/>
  </w:num>
  <w:num w:numId="38">
    <w:abstractNumId w:val="34"/>
  </w:num>
  <w:num w:numId="39">
    <w:abstractNumId w:val="46"/>
  </w:num>
  <w:num w:numId="40">
    <w:abstractNumId w:val="33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42"/>
  </w:num>
  <w:num w:numId="44">
    <w:abstractNumId w:val="31"/>
  </w:num>
  <w:num w:numId="45">
    <w:abstractNumId w:val="30"/>
  </w:num>
  <w:num w:numId="46">
    <w:abstractNumId w:val="28"/>
  </w:num>
  <w:num w:numId="47">
    <w:abstractNumId w:val="43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3F6"/>
    <w:rsid w:val="00113B83"/>
    <w:rsid w:val="001F6463"/>
    <w:rsid w:val="00270AD0"/>
    <w:rsid w:val="002A6A90"/>
    <w:rsid w:val="003042A1"/>
    <w:rsid w:val="004219A7"/>
    <w:rsid w:val="004961DD"/>
    <w:rsid w:val="005140F7"/>
    <w:rsid w:val="005215E4"/>
    <w:rsid w:val="0053361E"/>
    <w:rsid w:val="005A43F6"/>
    <w:rsid w:val="00737679"/>
    <w:rsid w:val="00863506"/>
    <w:rsid w:val="008A743F"/>
    <w:rsid w:val="008E728F"/>
    <w:rsid w:val="00906CA9"/>
    <w:rsid w:val="009329AF"/>
    <w:rsid w:val="009C410B"/>
    <w:rsid w:val="009C4380"/>
    <w:rsid w:val="009C59F1"/>
    <w:rsid w:val="00AF1EAA"/>
    <w:rsid w:val="00B7475B"/>
    <w:rsid w:val="00C375F1"/>
    <w:rsid w:val="00D25D6A"/>
    <w:rsid w:val="00EC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D0"/>
  </w:style>
  <w:style w:type="paragraph" w:styleId="1">
    <w:name w:val="heading 1"/>
    <w:basedOn w:val="a"/>
    <w:next w:val="a"/>
    <w:link w:val="10"/>
    <w:qFormat/>
    <w:rsid w:val="00D25D6A"/>
    <w:pPr>
      <w:keepNext/>
      <w:tabs>
        <w:tab w:val="num" w:pos="0"/>
      </w:tabs>
      <w:suppressAutoHyphens/>
      <w:spacing w:after="0" w:line="240" w:lineRule="auto"/>
      <w:ind w:left="180"/>
      <w:jc w:val="center"/>
      <w:outlineLvl w:val="0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25D6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25D6A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25D6A"/>
    <w:pPr>
      <w:keepNext/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25D6A"/>
    <w:pPr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25D6A"/>
    <w:pPr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D6A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25D6A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5D6A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25D6A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25D6A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25D6A"/>
    <w:rPr>
      <w:rFonts w:ascii="Calibri" w:eastAsia="Times New Roman" w:hAnsi="Calibri" w:cs="Calibri"/>
      <w:b/>
      <w:bCs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25D6A"/>
  </w:style>
  <w:style w:type="character" w:customStyle="1" w:styleId="WW8Num1z0">
    <w:name w:val="WW8Num1z0"/>
    <w:rsid w:val="00D25D6A"/>
    <w:rPr>
      <w:rFonts w:ascii="Symbol" w:hAnsi="Symbol"/>
    </w:rPr>
  </w:style>
  <w:style w:type="character" w:customStyle="1" w:styleId="WW8Num2z0">
    <w:name w:val="WW8Num2z0"/>
    <w:rsid w:val="00D25D6A"/>
    <w:rPr>
      <w:rFonts w:ascii="Symbol" w:hAnsi="Symbol"/>
    </w:rPr>
  </w:style>
  <w:style w:type="character" w:customStyle="1" w:styleId="WW8Num3z0">
    <w:name w:val="WW8Num3z0"/>
    <w:rsid w:val="00D25D6A"/>
    <w:rPr>
      <w:rFonts w:ascii="Symbol" w:hAnsi="Symbol"/>
    </w:rPr>
  </w:style>
  <w:style w:type="character" w:customStyle="1" w:styleId="WW8Num4z0">
    <w:name w:val="WW8Num4z0"/>
    <w:rsid w:val="00D25D6A"/>
    <w:rPr>
      <w:rFonts w:ascii="Symbol" w:hAnsi="Symbol"/>
    </w:rPr>
  </w:style>
  <w:style w:type="character" w:customStyle="1" w:styleId="WW8Num5z0">
    <w:name w:val="WW8Num5z0"/>
    <w:rsid w:val="00D25D6A"/>
    <w:rPr>
      <w:rFonts w:ascii="Symbol" w:hAnsi="Symbol"/>
    </w:rPr>
  </w:style>
  <w:style w:type="character" w:customStyle="1" w:styleId="WW8Num6z0">
    <w:name w:val="WW8Num6z0"/>
    <w:rsid w:val="00D25D6A"/>
    <w:rPr>
      <w:rFonts w:ascii="Symbol" w:hAnsi="Symbol"/>
    </w:rPr>
  </w:style>
  <w:style w:type="character" w:customStyle="1" w:styleId="WW8Num7z0">
    <w:name w:val="WW8Num7z0"/>
    <w:rsid w:val="00D25D6A"/>
    <w:rPr>
      <w:rFonts w:ascii="Symbol" w:hAnsi="Symbol"/>
    </w:rPr>
  </w:style>
  <w:style w:type="character" w:customStyle="1" w:styleId="WW8Num8z0">
    <w:name w:val="WW8Num8z0"/>
    <w:rsid w:val="00D25D6A"/>
    <w:rPr>
      <w:rFonts w:ascii="Symbol" w:hAnsi="Symbol"/>
    </w:rPr>
  </w:style>
  <w:style w:type="character" w:customStyle="1" w:styleId="WW8Num9z0">
    <w:name w:val="WW8Num9z0"/>
    <w:rsid w:val="00D25D6A"/>
    <w:rPr>
      <w:rFonts w:ascii="Symbol" w:hAnsi="Symbol"/>
    </w:rPr>
  </w:style>
  <w:style w:type="character" w:customStyle="1" w:styleId="WW8Num10z0">
    <w:name w:val="WW8Num10z0"/>
    <w:rsid w:val="00D25D6A"/>
    <w:rPr>
      <w:rFonts w:ascii="Symbol" w:hAnsi="Symbol"/>
    </w:rPr>
  </w:style>
  <w:style w:type="character" w:customStyle="1" w:styleId="WW8Num11z0">
    <w:name w:val="WW8Num11z0"/>
    <w:rsid w:val="00D25D6A"/>
    <w:rPr>
      <w:rFonts w:ascii="Symbol" w:hAnsi="Symbol"/>
    </w:rPr>
  </w:style>
  <w:style w:type="character" w:customStyle="1" w:styleId="WW8Num12z0">
    <w:name w:val="WW8Num12z0"/>
    <w:rsid w:val="00D25D6A"/>
    <w:rPr>
      <w:rFonts w:ascii="Symbol" w:hAnsi="Symbol"/>
    </w:rPr>
  </w:style>
  <w:style w:type="character" w:customStyle="1" w:styleId="WW8Num13z0">
    <w:name w:val="WW8Num13z0"/>
    <w:rsid w:val="00D25D6A"/>
    <w:rPr>
      <w:rFonts w:ascii="Symbol" w:hAnsi="Symbol"/>
    </w:rPr>
  </w:style>
  <w:style w:type="character" w:customStyle="1" w:styleId="Absatz-Standardschriftart">
    <w:name w:val="Absatz-Standardschriftart"/>
    <w:rsid w:val="00D25D6A"/>
  </w:style>
  <w:style w:type="character" w:customStyle="1" w:styleId="WW8Num1z1">
    <w:name w:val="WW8Num1z1"/>
    <w:rsid w:val="00D25D6A"/>
    <w:rPr>
      <w:rFonts w:ascii="Times New Roman" w:eastAsia="Times New Roman" w:hAnsi="Times New Roman"/>
    </w:rPr>
  </w:style>
  <w:style w:type="character" w:customStyle="1" w:styleId="WW8Num1z2">
    <w:name w:val="WW8Num1z2"/>
    <w:rsid w:val="00D25D6A"/>
    <w:rPr>
      <w:rFonts w:ascii="Wingdings" w:hAnsi="Wingdings"/>
    </w:rPr>
  </w:style>
  <w:style w:type="character" w:customStyle="1" w:styleId="WW8Num1z4">
    <w:name w:val="WW8Num1z4"/>
    <w:rsid w:val="00D25D6A"/>
    <w:rPr>
      <w:rFonts w:ascii="Courier New" w:hAnsi="Courier New"/>
    </w:rPr>
  </w:style>
  <w:style w:type="character" w:customStyle="1" w:styleId="WW8Num2z1">
    <w:name w:val="WW8Num2z1"/>
    <w:rsid w:val="00D25D6A"/>
    <w:rPr>
      <w:rFonts w:ascii="Courier New" w:hAnsi="Courier New"/>
    </w:rPr>
  </w:style>
  <w:style w:type="character" w:customStyle="1" w:styleId="WW8Num2z2">
    <w:name w:val="WW8Num2z2"/>
    <w:rsid w:val="00D25D6A"/>
    <w:rPr>
      <w:rFonts w:ascii="Wingdings" w:hAnsi="Wingdings"/>
    </w:rPr>
  </w:style>
  <w:style w:type="character" w:customStyle="1" w:styleId="WW8Num3z1">
    <w:name w:val="WW8Num3z1"/>
    <w:rsid w:val="00D25D6A"/>
    <w:rPr>
      <w:rFonts w:ascii="Courier New" w:hAnsi="Courier New"/>
    </w:rPr>
  </w:style>
  <w:style w:type="character" w:customStyle="1" w:styleId="WW8Num3z2">
    <w:name w:val="WW8Num3z2"/>
    <w:rsid w:val="00D25D6A"/>
    <w:rPr>
      <w:rFonts w:ascii="Wingdings" w:hAnsi="Wingdings"/>
    </w:rPr>
  </w:style>
  <w:style w:type="character" w:customStyle="1" w:styleId="WW8Num4z1">
    <w:name w:val="WW8Num4z1"/>
    <w:rsid w:val="00D25D6A"/>
    <w:rPr>
      <w:rFonts w:ascii="Courier New" w:hAnsi="Courier New"/>
    </w:rPr>
  </w:style>
  <w:style w:type="character" w:customStyle="1" w:styleId="WW8Num4z2">
    <w:name w:val="WW8Num4z2"/>
    <w:rsid w:val="00D25D6A"/>
    <w:rPr>
      <w:rFonts w:ascii="Wingdings" w:hAnsi="Wingdings"/>
    </w:rPr>
  </w:style>
  <w:style w:type="character" w:customStyle="1" w:styleId="WW8Num5z1">
    <w:name w:val="WW8Num5z1"/>
    <w:rsid w:val="00D25D6A"/>
    <w:rPr>
      <w:rFonts w:ascii="Courier New" w:hAnsi="Courier New"/>
    </w:rPr>
  </w:style>
  <w:style w:type="character" w:customStyle="1" w:styleId="WW8Num5z2">
    <w:name w:val="WW8Num5z2"/>
    <w:rsid w:val="00D25D6A"/>
    <w:rPr>
      <w:rFonts w:ascii="Wingdings" w:hAnsi="Wingdings"/>
    </w:rPr>
  </w:style>
  <w:style w:type="character" w:customStyle="1" w:styleId="WW8Num6z1">
    <w:name w:val="WW8Num6z1"/>
    <w:rsid w:val="00D25D6A"/>
    <w:rPr>
      <w:rFonts w:ascii="Courier New" w:hAnsi="Courier New"/>
    </w:rPr>
  </w:style>
  <w:style w:type="character" w:customStyle="1" w:styleId="WW8Num6z2">
    <w:name w:val="WW8Num6z2"/>
    <w:rsid w:val="00D25D6A"/>
    <w:rPr>
      <w:rFonts w:ascii="Wingdings" w:hAnsi="Wingdings"/>
    </w:rPr>
  </w:style>
  <w:style w:type="character" w:customStyle="1" w:styleId="WW8Num7z1">
    <w:name w:val="WW8Num7z1"/>
    <w:rsid w:val="00D25D6A"/>
    <w:rPr>
      <w:rFonts w:ascii="Courier New" w:hAnsi="Courier New"/>
    </w:rPr>
  </w:style>
  <w:style w:type="character" w:customStyle="1" w:styleId="WW8Num7z2">
    <w:name w:val="WW8Num7z2"/>
    <w:rsid w:val="00D25D6A"/>
    <w:rPr>
      <w:rFonts w:ascii="Wingdings" w:hAnsi="Wingdings"/>
    </w:rPr>
  </w:style>
  <w:style w:type="character" w:customStyle="1" w:styleId="WW8Num8z1">
    <w:name w:val="WW8Num8z1"/>
    <w:rsid w:val="00D25D6A"/>
    <w:rPr>
      <w:rFonts w:ascii="Courier New" w:hAnsi="Courier New"/>
    </w:rPr>
  </w:style>
  <w:style w:type="character" w:customStyle="1" w:styleId="WW8Num8z2">
    <w:name w:val="WW8Num8z2"/>
    <w:rsid w:val="00D25D6A"/>
    <w:rPr>
      <w:rFonts w:ascii="Wingdings" w:hAnsi="Wingdings"/>
    </w:rPr>
  </w:style>
  <w:style w:type="character" w:customStyle="1" w:styleId="WW8Num9z1">
    <w:name w:val="WW8Num9z1"/>
    <w:rsid w:val="00D25D6A"/>
    <w:rPr>
      <w:rFonts w:ascii="Courier New" w:hAnsi="Courier New"/>
    </w:rPr>
  </w:style>
  <w:style w:type="character" w:customStyle="1" w:styleId="WW8Num9z2">
    <w:name w:val="WW8Num9z2"/>
    <w:rsid w:val="00D25D6A"/>
    <w:rPr>
      <w:rFonts w:ascii="Wingdings" w:hAnsi="Wingdings"/>
    </w:rPr>
  </w:style>
  <w:style w:type="character" w:customStyle="1" w:styleId="WW8Num10z1">
    <w:name w:val="WW8Num10z1"/>
    <w:rsid w:val="00D25D6A"/>
    <w:rPr>
      <w:rFonts w:ascii="Courier New" w:hAnsi="Courier New"/>
    </w:rPr>
  </w:style>
  <w:style w:type="character" w:customStyle="1" w:styleId="WW8Num10z2">
    <w:name w:val="WW8Num10z2"/>
    <w:rsid w:val="00D25D6A"/>
    <w:rPr>
      <w:rFonts w:ascii="Wingdings" w:hAnsi="Wingdings"/>
    </w:rPr>
  </w:style>
  <w:style w:type="character" w:customStyle="1" w:styleId="WW8Num11z1">
    <w:name w:val="WW8Num11z1"/>
    <w:rsid w:val="00D25D6A"/>
    <w:rPr>
      <w:rFonts w:ascii="Courier New" w:hAnsi="Courier New"/>
    </w:rPr>
  </w:style>
  <w:style w:type="character" w:customStyle="1" w:styleId="WW8Num11z2">
    <w:name w:val="WW8Num11z2"/>
    <w:rsid w:val="00D25D6A"/>
    <w:rPr>
      <w:rFonts w:ascii="Wingdings" w:hAnsi="Wingdings"/>
    </w:rPr>
  </w:style>
  <w:style w:type="character" w:customStyle="1" w:styleId="WW8Num12z1">
    <w:name w:val="WW8Num12z1"/>
    <w:rsid w:val="00D25D6A"/>
    <w:rPr>
      <w:rFonts w:ascii="Courier New" w:hAnsi="Courier New"/>
    </w:rPr>
  </w:style>
  <w:style w:type="character" w:customStyle="1" w:styleId="WW8Num12z2">
    <w:name w:val="WW8Num12z2"/>
    <w:rsid w:val="00D25D6A"/>
    <w:rPr>
      <w:rFonts w:ascii="Wingdings" w:hAnsi="Wingdings"/>
    </w:rPr>
  </w:style>
  <w:style w:type="character" w:customStyle="1" w:styleId="WW8Num13z1">
    <w:name w:val="WW8Num13z1"/>
    <w:rsid w:val="00D25D6A"/>
    <w:rPr>
      <w:rFonts w:ascii="Courier New" w:hAnsi="Courier New"/>
    </w:rPr>
  </w:style>
  <w:style w:type="character" w:customStyle="1" w:styleId="WW8Num13z2">
    <w:name w:val="WW8Num13z2"/>
    <w:rsid w:val="00D25D6A"/>
    <w:rPr>
      <w:rFonts w:ascii="Wingdings" w:hAnsi="Wingdings"/>
    </w:rPr>
  </w:style>
  <w:style w:type="character" w:customStyle="1" w:styleId="WW8Num14z0">
    <w:name w:val="WW8Num14z0"/>
    <w:rsid w:val="00D25D6A"/>
    <w:rPr>
      <w:rFonts w:ascii="Symbol" w:hAnsi="Symbol"/>
    </w:rPr>
  </w:style>
  <w:style w:type="character" w:customStyle="1" w:styleId="WW8Num14z1">
    <w:name w:val="WW8Num14z1"/>
    <w:rsid w:val="00D25D6A"/>
    <w:rPr>
      <w:rFonts w:ascii="Courier New" w:hAnsi="Courier New"/>
    </w:rPr>
  </w:style>
  <w:style w:type="character" w:customStyle="1" w:styleId="WW8Num14z2">
    <w:name w:val="WW8Num14z2"/>
    <w:rsid w:val="00D25D6A"/>
    <w:rPr>
      <w:rFonts w:ascii="Wingdings" w:hAnsi="Wingdings"/>
    </w:rPr>
  </w:style>
  <w:style w:type="character" w:customStyle="1" w:styleId="WW8Num15z0">
    <w:name w:val="WW8Num15z0"/>
    <w:rsid w:val="00D25D6A"/>
    <w:rPr>
      <w:rFonts w:ascii="Symbol" w:hAnsi="Symbol"/>
    </w:rPr>
  </w:style>
  <w:style w:type="character" w:customStyle="1" w:styleId="WW8Num15z1">
    <w:name w:val="WW8Num15z1"/>
    <w:rsid w:val="00D25D6A"/>
    <w:rPr>
      <w:rFonts w:ascii="Courier New" w:hAnsi="Courier New"/>
    </w:rPr>
  </w:style>
  <w:style w:type="character" w:customStyle="1" w:styleId="WW8Num15z2">
    <w:name w:val="WW8Num15z2"/>
    <w:rsid w:val="00D25D6A"/>
    <w:rPr>
      <w:rFonts w:ascii="Wingdings" w:hAnsi="Wingdings"/>
    </w:rPr>
  </w:style>
  <w:style w:type="character" w:customStyle="1" w:styleId="WW8Num16z0">
    <w:name w:val="WW8Num16z0"/>
    <w:rsid w:val="00D25D6A"/>
    <w:rPr>
      <w:rFonts w:ascii="Symbol" w:hAnsi="Symbol"/>
    </w:rPr>
  </w:style>
  <w:style w:type="character" w:customStyle="1" w:styleId="WW8Num16z1">
    <w:name w:val="WW8Num16z1"/>
    <w:rsid w:val="00D25D6A"/>
    <w:rPr>
      <w:rFonts w:ascii="Courier New" w:hAnsi="Courier New"/>
    </w:rPr>
  </w:style>
  <w:style w:type="character" w:customStyle="1" w:styleId="WW8Num16z2">
    <w:name w:val="WW8Num16z2"/>
    <w:rsid w:val="00D25D6A"/>
    <w:rPr>
      <w:rFonts w:ascii="Wingdings" w:hAnsi="Wingdings"/>
    </w:rPr>
  </w:style>
  <w:style w:type="character" w:customStyle="1" w:styleId="WW8Num17z0">
    <w:name w:val="WW8Num17z0"/>
    <w:rsid w:val="00D25D6A"/>
    <w:rPr>
      <w:rFonts w:ascii="Times New Roman" w:eastAsia="Times New Roman" w:hAnsi="Times New Roman"/>
    </w:rPr>
  </w:style>
  <w:style w:type="character" w:customStyle="1" w:styleId="WW8Num17z1">
    <w:name w:val="WW8Num17z1"/>
    <w:rsid w:val="00D25D6A"/>
    <w:rPr>
      <w:rFonts w:ascii="Courier New" w:hAnsi="Courier New"/>
    </w:rPr>
  </w:style>
  <w:style w:type="character" w:customStyle="1" w:styleId="WW8Num17z2">
    <w:name w:val="WW8Num17z2"/>
    <w:rsid w:val="00D25D6A"/>
    <w:rPr>
      <w:rFonts w:ascii="Wingdings" w:hAnsi="Wingdings"/>
    </w:rPr>
  </w:style>
  <w:style w:type="character" w:customStyle="1" w:styleId="WW8Num17z3">
    <w:name w:val="WW8Num17z3"/>
    <w:rsid w:val="00D25D6A"/>
    <w:rPr>
      <w:rFonts w:ascii="Symbol" w:hAnsi="Symbol"/>
    </w:rPr>
  </w:style>
  <w:style w:type="character" w:customStyle="1" w:styleId="WW8Num18z0">
    <w:name w:val="WW8Num18z0"/>
    <w:rsid w:val="00D25D6A"/>
    <w:rPr>
      <w:rFonts w:ascii="Symbol" w:hAnsi="Symbol"/>
    </w:rPr>
  </w:style>
  <w:style w:type="character" w:customStyle="1" w:styleId="WW8Num18z1">
    <w:name w:val="WW8Num18z1"/>
    <w:rsid w:val="00D25D6A"/>
    <w:rPr>
      <w:rFonts w:ascii="Courier New" w:hAnsi="Courier New"/>
    </w:rPr>
  </w:style>
  <w:style w:type="character" w:customStyle="1" w:styleId="WW8Num18z2">
    <w:name w:val="WW8Num18z2"/>
    <w:rsid w:val="00D25D6A"/>
    <w:rPr>
      <w:rFonts w:ascii="Wingdings" w:hAnsi="Wingdings"/>
    </w:rPr>
  </w:style>
  <w:style w:type="character" w:customStyle="1" w:styleId="WW8Num19z0">
    <w:name w:val="WW8Num19z0"/>
    <w:rsid w:val="00D25D6A"/>
    <w:rPr>
      <w:rFonts w:ascii="Symbol" w:hAnsi="Symbol"/>
    </w:rPr>
  </w:style>
  <w:style w:type="character" w:customStyle="1" w:styleId="WW8Num19z1">
    <w:name w:val="WW8Num19z1"/>
    <w:rsid w:val="00D25D6A"/>
    <w:rPr>
      <w:rFonts w:ascii="Courier New" w:hAnsi="Courier New"/>
    </w:rPr>
  </w:style>
  <w:style w:type="character" w:customStyle="1" w:styleId="WW8Num19z2">
    <w:name w:val="WW8Num19z2"/>
    <w:rsid w:val="00D25D6A"/>
    <w:rPr>
      <w:rFonts w:ascii="Wingdings" w:hAnsi="Wingdings"/>
    </w:rPr>
  </w:style>
  <w:style w:type="character" w:customStyle="1" w:styleId="WW8Num20z0">
    <w:name w:val="WW8Num20z0"/>
    <w:rsid w:val="00D25D6A"/>
    <w:rPr>
      <w:rFonts w:ascii="Symbol" w:hAnsi="Symbol"/>
    </w:rPr>
  </w:style>
  <w:style w:type="character" w:customStyle="1" w:styleId="WW8Num20z1">
    <w:name w:val="WW8Num20z1"/>
    <w:rsid w:val="00D25D6A"/>
    <w:rPr>
      <w:rFonts w:ascii="Courier New" w:hAnsi="Courier New"/>
    </w:rPr>
  </w:style>
  <w:style w:type="character" w:customStyle="1" w:styleId="WW8Num20z2">
    <w:name w:val="WW8Num20z2"/>
    <w:rsid w:val="00D25D6A"/>
    <w:rPr>
      <w:rFonts w:ascii="Wingdings" w:hAnsi="Wingdings"/>
    </w:rPr>
  </w:style>
  <w:style w:type="character" w:customStyle="1" w:styleId="WW8Num21z0">
    <w:name w:val="WW8Num21z0"/>
    <w:rsid w:val="00D25D6A"/>
    <w:rPr>
      <w:rFonts w:ascii="Symbol" w:hAnsi="Symbol"/>
    </w:rPr>
  </w:style>
  <w:style w:type="character" w:customStyle="1" w:styleId="WW8Num21z1">
    <w:name w:val="WW8Num21z1"/>
    <w:rsid w:val="00D25D6A"/>
    <w:rPr>
      <w:rFonts w:ascii="Courier New" w:hAnsi="Courier New"/>
    </w:rPr>
  </w:style>
  <w:style w:type="character" w:customStyle="1" w:styleId="WW8Num21z2">
    <w:name w:val="WW8Num21z2"/>
    <w:rsid w:val="00D25D6A"/>
    <w:rPr>
      <w:rFonts w:ascii="Wingdings" w:hAnsi="Wingdings"/>
    </w:rPr>
  </w:style>
  <w:style w:type="character" w:customStyle="1" w:styleId="WW8Num22z0">
    <w:name w:val="WW8Num22z0"/>
    <w:rsid w:val="00D25D6A"/>
    <w:rPr>
      <w:rFonts w:ascii="Symbol" w:hAnsi="Symbol"/>
    </w:rPr>
  </w:style>
  <w:style w:type="character" w:customStyle="1" w:styleId="WW8Num22z1">
    <w:name w:val="WW8Num22z1"/>
    <w:rsid w:val="00D25D6A"/>
    <w:rPr>
      <w:rFonts w:ascii="Courier New" w:hAnsi="Courier New"/>
    </w:rPr>
  </w:style>
  <w:style w:type="character" w:customStyle="1" w:styleId="WW8Num22z2">
    <w:name w:val="WW8Num22z2"/>
    <w:rsid w:val="00D25D6A"/>
    <w:rPr>
      <w:rFonts w:ascii="Wingdings" w:hAnsi="Wingdings"/>
    </w:rPr>
  </w:style>
  <w:style w:type="character" w:customStyle="1" w:styleId="WW8Num23z0">
    <w:name w:val="WW8Num23z0"/>
    <w:rsid w:val="00D25D6A"/>
    <w:rPr>
      <w:rFonts w:ascii="Symbol" w:hAnsi="Symbol"/>
    </w:rPr>
  </w:style>
  <w:style w:type="character" w:customStyle="1" w:styleId="WW8Num23z1">
    <w:name w:val="WW8Num23z1"/>
    <w:rsid w:val="00D25D6A"/>
    <w:rPr>
      <w:rFonts w:ascii="Courier New" w:hAnsi="Courier New"/>
    </w:rPr>
  </w:style>
  <w:style w:type="character" w:customStyle="1" w:styleId="WW8Num23z2">
    <w:name w:val="WW8Num23z2"/>
    <w:rsid w:val="00D25D6A"/>
    <w:rPr>
      <w:rFonts w:ascii="Wingdings" w:hAnsi="Wingdings"/>
    </w:rPr>
  </w:style>
  <w:style w:type="character" w:customStyle="1" w:styleId="WW8Num24z0">
    <w:name w:val="WW8Num24z0"/>
    <w:rsid w:val="00D25D6A"/>
    <w:rPr>
      <w:rFonts w:cs="Times New Roman"/>
    </w:rPr>
  </w:style>
  <w:style w:type="character" w:customStyle="1" w:styleId="WW8Num24z1">
    <w:name w:val="WW8Num24z1"/>
    <w:rsid w:val="00D25D6A"/>
    <w:rPr>
      <w:rFonts w:ascii="Courier New" w:hAnsi="Courier New"/>
    </w:rPr>
  </w:style>
  <w:style w:type="character" w:customStyle="1" w:styleId="WW8Num24z2">
    <w:name w:val="WW8Num24z2"/>
    <w:rsid w:val="00D25D6A"/>
    <w:rPr>
      <w:rFonts w:ascii="Wingdings" w:hAnsi="Wingdings"/>
    </w:rPr>
  </w:style>
  <w:style w:type="character" w:customStyle="1" w:styleId="WW8Num24z3">
    <w:name w:val="WW8Num24z3"/>
    <w:rsid w:val="00D25D6A"/>
    <w:rPr>
      <w:rFonts w:ascii="Symbol" w:hAnsi="Symbol"/>
    </w:rPr>
  </w:style>
  <w:style w:type="character" w:customStyle="1" w:styleId="WW8Num25z0">
    <w:name w:val="WW8Num25z0"/>
    <w:rsid w:val="00D25D6A"/>
    <w:rPr>
      <w:rFonts w:ascii="Symbol" w:hAnsi="Symbol"/>
    </w:rPr>
  </w:style>
  <w:style w:type="character" w:customStyle="1" w:styleId="WW8Num25z1">
    <w:name w:val="WW8Num25z1"/>
    <w:rsid w:val="00D25D6A"/>
    <w:rPr>
      <w:rFonts w:ascii="Courier New" w:hAnsi="Courier New"/>
    </w:rPr>
  </w:style>
  <w:style w:type="character" w:customStyle="1" w:styleId="WW8Num25z2">
    <w:name w:val="WW8Num25z2"/>
    <w:rsid w:val="00D25D6A"/>
    <w:rPr>
      <w:rFonts w:ascii="Wingdings" w:hAnsi="Wingdings"/>
    </w:rPr>
  </w:style>
  <w:style w:type="character" w:customStyle="1" w:styleId="WW8Num26z0">
    <w:name w:val="WW8Num26z0"/>
    <w:rsid w:val="00D25D6A"/>
    <w:rPr>
      <w:rFonts w:ascii="Symbol" w:hAnsi="Symbol"/>
    </w:rPr>
  </w:style>
  <w:style w:type="character" w:customStyle="1" w:styleId="WW8Num26z1">
    <w:name w:val="WW8Num26z1"/>
    <w:rsid w:val="00D25D6A"/>
    <w:rPr>
      <w:rFonts w:ascii="Courier New" w:hAnsi="Courier New"/>
    </w:rPr>
  </w:style>
  <w:style w:type="character" w:customStyle="1" w:styleId="WW8Num26z2">
    <w:name w:val="WW8Num26z2"/>
    <w:rsid w:val="00D25D6A"/>
    <w:rPr>
      <w:rFonts w:ascii="Wingdings" w:hAnsi="Wingdings"/>
    </w:rPr>
  </w:style>
  <w:style w:type="character" w:customStyle="1" w:styleId="WW8Num27z0">
    <w:name w:val="WW8Num27z0"/>
    <w:rsid w:val="00D25D6A"/>
    <w:rPr>
      <w:rFonts w:ascii="Symbol" w:hAnsi="Symbol"/>
    </w:rPr>
  </w:style>
  <w:style w:type="character" w:customStyle="1" w:styleId="WW8Num27z1">
    <w:name w:val="WW8Num27z1"/>
    <w:rsid w:val="00D25D6A"/>
    <w:rPr>
      <w:rFonts w:ascii="Courier New" w:hAnsi="Courier New"/>
    </w:rPr>
  </w:style>
  <w:style w:type="character" w:customStyle="1" w:styleId="WW8Num27z2">
    <w:name w:val="WW8Num27z2"/>
    <w:rsid w:val="00D25D6A"/>
    <w:rPr>
      <w:rFonts w:ascii="Wingdings" w:hAnsi="Wingdings"/>
    </w:rPr>
  </w:style>
  <w:style w:type="character" w:customStyle="1" w:styleId="WW8Num28z0">
    <w:name w:val="WW8Num28z0"/>
    <w:rsid w:val="00D25D6A"/>
    <w:rPr>
      <w:rFonts w:ascii="Symbol" w:hAnsi="Symbol"/>
    </w:rPr>
  </w:style>
  <w:style w:type="character" w:customStyle="1" w:styleId="WW8Num28z1">
    <w:name w:val="WW8Num28z1"/>
    <w:rsid w:val="00D25D6A"/>
    <w:rPr>
      <w:rFonts w:ascii="Courier New" w:hAnsi="Courier New"/>
    </w:rPr>
  </w:style>
  <w:style w:type="character" w:customStyle="1" w:styleId="WW8Num28z2">
    <w:name w:val="WW8Num28z2"/>
    <w:rsid w:val="00D25D6A"/>
    <w:rPr>
      <w:rFonts w:ascii="Wingdings" w:hAnsi="Wingdings"/>
    </w:rPr>
  </w:style>
  <w:style w:type="character" w:customStyle="1" w:styleId="WW8Num29z0">
    <w:name w:val="WW8Num29z0"/>
    <w:rsid w:val="00D25D6A"/>
    <w:rPr>
      <w:rFonts w:ascii="Symbol" w:hAnsi="Symbol"/>
    </w:rPr>
  </w:style>
  <w:style w:type="character" w:customStyle="1" w:styleId="WW8Num29z1">
    <w:name w:val="WW8Num29z1"/>
    <w:rsid w:val="00D25D6A"/>
    <w:rPr>
      <w:rFonts w:ascii="Courier New" w:hAnsi="Courier New"/>
    </w:rPr>
  </w:style>
  <w:style w:type="character" w:customStyle="1" w:styleId="WW8Num29z2">
    <w:name w:val="WW8Num29z2"/>
    <w:rsid w:val="00D25D6A"/>
    <w:rPr>
      <w:rFonts w:ascii="Wingdings" w:hAnsi="Wingdings"/>
    </w:rPr>
  </w:style>
  <w:style w:type="character" w:customStyle="1" w:styleId="WW8Num30z0">
    <w:name w:val="WW8Num30z0"/>
    <w:rsid w:val="00D25D6A"/>
    <w:rPr>
      <w:rFonts w:ascii="Symbol" w:hAnsi="Symbol"/>
    </w:rPr>
  </w:style>
  <w:style w:type="character" w:customStyle="1" w:styleId="WW8Num30z1">
    <w:name w:val="WW8Num30z1"/>
    <w:rsid w:val="00D25D6A"/>
    <w:rPr>
      <w:rFonts w:ascii="Courier New" w:hAnsi="Courier New"/>
    </w:rPr>
  </w:style>
  <w:style w:type="character" w:customStyle="1" w:styleId="WW8Num30z2">
    <w:name w:val="WW8Num30z2"/>
    <w:rsid w:val="00D25D6A"/>
    <w:rPr>
      <w:rFonts w:ascii="Wingdings" w:hAnsi="Wingdings"/>
    </w:rPr>
  </w:style>
  <w:style w:type="character" w:customStyle="1" w:styleId="WW8Num31z0">
    <w:name w:val="WW8Num31z0"/>
    <w:rsid w:val="00D25D6A"/>
    <w:rPr>
      <w:rFonts w:ascii="Symbol" w:hAnsi="Symbol"/>
    </w:rPr>
  </w:style>
  <w:style w:type="character" w:customStyle="1" w:styleId="WW8Num31z1">
    <w:name w:val="WW8Num31z1"/>
    <w:rsid w:val="00D25D6A"/>
    <w:rPr>
      <w:rFonts w:ascii="Courier New" w:hAnsi="Courier New"/>
    </w:rPr>
  </w:style>
  <w:style w:type="character" w:customStyle="1" w:styleId="WW8Num31z2">
    <w:name w:val="WW8Num31z2"/>
    <w:rsid w:val="00D25D6A"/>
    <w:rPr>
      <w:rFonts w:ascii="Wingdings" w:hAnsi="Wingdings"/>
    </w:rPr>
  </w:style>
  <w:style w:type="character" w:customStyle="1" w:styleId="12">
    <w:name w:val="Основной шрифт абзаца1"/>
    <w:rsid w:val="00D25D6A"/>
  </w:style>
  <w:style w:type="character" w:customStyle="1" w:styleId="a3">
    <w:name w:val="Символ сноски"/>
    <w:rsid w:val="00D25D6A"/>
    <w:rPr>
      <w:rFonts w:cs="Times New Roman"/>
      <w:vertAlign w:val="superscript"/>
    </w:rPr>
  </w:style>
  <w:style w:type="character" w:customStyle="1" w:styleId="a4">
    <w:name w:val="Текст примечания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rsid w:val="00D25D6A"/>
    <w:rPr>
      <w:rFonts w:ascii="Times New Roman" w:hAnsi="Times New Roman" w:cs="Times New Roman"/>
      <w:sz w:val="20"/>
      <w:szCs w:val="20"/>
    </w:rPr>
  </w:style>
  <w:style w:type="character" w:styleId="a7">
    <w:name w:val="page number"/>
    <w:semiHidden/>
    <w:rsid w:val="00D25D6A"/>
    <w:rPr>
      <w:rFonts w:cs="Times New Roman"/>
    </w:rPr>
  </w:style>
  <w:style w:type="character" w:customStyle="1" w:styleId="a8">
    <w:name w:val="Нижний колонтитул Знак"/>
    <w:uiPriority w:val="99"/>
    <w:rsid w:val="00D25D6A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rsid w:val="00D25D6A"/>
    <w:rPr>
      <w:rFonts w:ascii="Times New Roman" w:hAnsi="Times New Roman" w:cs="Times New Roman"/>
      <w:sz w:val="24"/>
      <w:szCs w:val="24"/>
    </w:rPr>
  </w:style>
  <w:style w:type="character" w:customStyle="1" w:styleId="aa">
    <w:name w:val="Название Знак"/>
    <w:rsid w:val="00D25D6A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Знак примечания1"/>
    <w:rsid w:val="00D25D6A"/>
    <w:rPr>
      <w:rFonts w:cs="Times New Roman"/>
      <w:sz w:val="16"/>
      <w:szCs w:val="16"/>
    </w:rPr>
  </w:style>
  <w:style w:type="character" w:customStyle="1" w:styleId="ab">
    <w:name w:val="Тема примечания Знак"/>
    <w:rsid w:val="00D25D6A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rsid w:val="00D25D6A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rsid w:val="00D25D6A"/>
    <w:rPr>
      <w:rFonts w:ascii="Times New Roman" w:hAnsi="Times New Roman"/>
      <w:sz w:val="24"/>
      <w:u w:val="none"/>
    </w:rPr>
  </w:style>
  <w:style w:type="character" w:styleId="ad">
    <w:name w:val="Emphasis"/>
    <w:qFormat/>
    <w:rsid w:val="00D25D6A"/>
    <w:rPr>
      <w:rFonts w:cs="Times New Roman"/>
      <w:i/>
      <w:iCs/>
    </w:rPr>
  </w:style>
  <w:style w:type="character" w:styleId="ae">
    <w:name w:val="Strong"/>
    <w:qFormat/>
    <w:rsid w:val="00D25D6A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5D6A"/>
    <w:rPr>
      <w:rFonts w:ascii="Times New Roman" w:hAnsi="Times New Roman"/>
      <w:sz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25D6A"/>
    <w:rPr>
      <w:b/>
    </w:rPr>
  </w:style>
  <w:style w:type="character" w:customStyle="1" w:styleId="af">
    <w:name w:val="Основной текст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D25D6A"/>
    <w:rPr>
      <w:rFonts w:ascii="Times New Roman" w:hAnsi="Times New Roman" w:cs="Times New Roman"/>
      <w:sz w:val="16"/>
      <w:szCs w:val="16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D25D6A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25D6A"/>
    <w:rPr>
      <w:rFonts w:ascii="Times New Roman" w:hAnsi="Times New Roman"/>
      <w:sz w:val="24"/>
      <w:u w:val="none"/>
    </w:rPr>
  </w:style>
  <w:style w:type="character" w:styleId="af0">
    <w:name w:val="footnote reference"/>
    <w:semiHidden/>
    <w:rsid w:val="00D25D6A"/>
    <w:rPr>
      <w:vertAlign w:val="superscript"/>
    </w:rPr>
  </w:style>
  <w:style w:type="character" w:customStyle="1" w:styleId="af1">
    <w:name w:val="Символы концевой сноски"/>
    <w:rsid w:val="00D25D6A"/>
    <w:rPr>
      <w:vertAlign w:val="superscript"/>
    </w:rPr>
  </w:style>
  <w:style w:type="character" w:customStyle="1" w:styleId="WW-">
    <w:name w:val="WW-Символы концевой сноски"/>
    <w:rsid w:val="00D25D6A"/>
  </w:style>
  <w:style w:type="character" w:styleId="af2">
    <w:name w:val="endnote reference"/>
    <w:semiHidden/>
    <w:rsid w:val="00D25D6A"/>
    <w:rPr>
      <w:vertAlign w:val="superscript"/>
    </w:rPr>
  </w:style>
  <w:style w:type="paragraph" w:customStyle="1" w:styleId="af3">
    <w:name w:val="Заголовок"/>
    <w:basedOn w:val="a"/>
    <w:next w:val="af4"/>
    <w:rsid w:val="00D25D6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Body Text"/>
    <w:basedOn w:val="a"/>
    <w:link w:val="14"/>
    <w:semiHidden/>
    <w:rsid w:val="00D25D6A"/>
    <w:pPr>
      <w:suppressAutoHyphens/>
      <w:overflowPunct w:val="0"/>
      <w:autoSpaceDE w:val="0"/>
      <w:spacing w:after="120" w:line="240" w:lineRule="auto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4"/>
    <w:semiHidden/>
    <w:rsid w:val="00D25D6A"/>
    <w:rPr>
      <w:rFonts w:ascii="Calibri" w:eastAsia="Times New Roman" w:hAnsi="Calibri" w:cs="Calibri"/>
      <w:sz w:val="28"/>
      <w:szCs w:val="28"/>
      <w:lang w:eastAsia="ar-SA"/>
    </w:rPr>
  </w:style>
  <w:style w:type="paragraph" w:styleId="af5">
    <w:name w:val="List"/>
    <w:basedOn w:val="af4"/>
    <w:semiHidden/>
    <w:rsid w:val="00D25D6A"/>
    <w:rPr>
      <w:rFonts w:cs="Tahoma"/>
    </w:rPr>
  </w:style>
  <w:style w:type="paragraph" w:customStyle="1" w:styleId="15">
    <w:name w:val="Название1"/>
    <w:basedOn w:val="a"/>
    <w:rsid w:val="00D25D6A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25D6A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customStyle="1" w:styleId="1-12">
    <w:name w:val="1-12 с отступом"/>
    <w:basedOn w:val="a"/>
    <w:rsid w:val="00D25D6A"/>
    <w:pPr>
      <w:widowControl w:val="0"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D25D6A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6">
    <w:name w:val="footnote text"/>
    <w:basedOn w:val="a"/>
    <w:link w:val="18"/>
    <w:rsid w:val="00D25D6A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6"/>
    <w:rsid w:val="00D25D6A"/>
    <w:rPr>
      <w:rFonts w:ascii="Calibri" w:eastAsia="Times New Roman" w:hAnsi="Calibri" w:cs="Calibri"/>
      <w:sz w:val="20"/>
      <w:szCs w:val="20"/>
      <w:lang w:eastAsia="ar-SA"/>
    </w:rPr>
  </w:style>
  <w:style w:type="paragraph" w:styleId="af7">
    <w:name w:val="header"/>
    <w:basedOn w:val="a"/>
    <w:link w:val="19"/>
    <w:semiHidden/>
    <w:rsid w:val="00D25D6A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9">
    <w:name w:val="Верхний колонтитул Знак1"/>
    <w:basedOn w:val="a0"/>
    <w:link w:val="af7"/>
    <w:semiHidden/>
    <w:rsid w:val="00D25D6A"/>
    <w:rPr>
      <w:rFonts w:ascii="Calibri" w:eastAsia="Times New Roman" w:hAnsi="Calibri" w:cs="Calibri"/>
      <w:sz w:val="28"/>
      <w:szCs w:val="28"/>
      <w:lang w:eastAsia="ar-SA"/>
    </w:rPr>
  </w:style>
  <w:style w:type="paragraph" w:styleId="af8">
    <w:name w:val="footer"/>
    <w:basedOn w:val="a"/>
    <w:link w:val="1a"/>
    <w:uiPriority w:val="99"/>
    <w:rsid w:val="00D25D6A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a">
    <w:name w:val="Нижний колонтитул Знак1"/>
    <w:basedOn w:val="a0"/>
    <w:link w:val="af8"/>
    <w:uiPriority w:val="99"/>
    <w:rsid w:val="00D25D6A"/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9">
    <w:name w:val="Проблема"/>
    <w:basedOn w:val="a"/>
    <w:rsid w:val="00D25D6A"/>
    <w:pPr>
      <w:suppressAutoHyphens/>
      <w:spacing w:before="120" w:after="0" w:line="280" w:lineRule="exact"/>
      <w:ind w:left="1191" w:right="-113" w:hanging="1304"/>
    </w:pPr>
    <w:rPr>
      <w:rFonts w:ascii="Calibri" w:eastAsia="Times New Roman" w:hAnsi="Calibri" w:cs="Calibri"/>
      <w:spacing w:val="-4"/>
      <w:sz w:val="28"/>
      <w:szCs w:val="28"/>
      <w:lang w:eastAsia="ar-SA"/>
    </w:rPr>
  </w:style>
  <w:style w:type="paragraph" w:styleId="afa">
    <w:name w:val="Body Text Indent"/>
    <w:basedOn w:val="a"/>
    <w:link w:val="1b"/>
    <w:semiHidden/>
    <w:rsid w:val="00D25D6A"/>
    <w:pPr>
      <w:suppressAutoHyphens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a"/>
    <w:semiHidden/>
    <w:rsid w:val="00D25D6A"/>
    <w:rPr>
      <w:rFonts w:ascii="Calibri" w:eastAsia="Times New Roman" w:hAnsi="Calibri" w:cs="Calibri"/>
      <w:sz w:val="24"/>
      <w:szCs w:val="24"/>
      <w:lang w:eastAsia="ar-SA"/>
    </w:rPr>
  </w:style>
  <w:style w:type="paragraph" w:styleId="afb">
    <w:name w:val="Normal (Web)"/>
    <w:basedOn w:val="a"/>
    <w:uiPriority w:val="99"/>
    <w:rsid w:val="00D25D6A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32">
    <w:name w:val="Заголовок 3+"/>
    <w:basedOn w:val="a"/>
    <w:rsid w:val="00D25D6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fc">
    <w:name w:val="Title"/>
    <w:basedOn w:val="a"/>
    <w:next w:val="afd"/>
    <w:link w:val="1c"/>
    <w:qFormat/>
    <w:rsid w:val="00D25D6A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c"/>
    <w:rsid w:val="00D25D6A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afd">
    <w:name w:val="Subtitle"/>
    <w:basedOn w:val="af3"/>
    <w:next w:val="af4"/>
    <w:link w:val="afe"/>
    <w:qFormat/>
    <w:rsid w:val="00D25D6A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D25D6A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f">
    <w:name w:val="annotation text"/>
    <w:basedOn w:val="a"/>
    <w:link w:val="1d"/>
    <w:uiPriority w:val="99"/>
    <w:semiHidden/>
    <w:unhideWhenUsed/>
    <w:rsid w:val="00D25D6A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f"/>
    <w:uiPriority w:val="99"/>
    <w:semiHidden/>
    <w:rsid w:val="00D25D6A"/>
    <w:rPr>
      <w:sz w:val="20"/>
      <w:szCs w:val="20"/>
    </w:rPr>
  </w:style>
  <w:style w:type="paragraph" w:styleId="aff0">
    <w:name w:val="annotation subject"/>
    <w:basedOn w:val="17"/>
    <w:next w:val="17"/>
    <w:link w:val="1e"/>
    <w:rsid w:val="00D25D6A"/>
    <w:rPr>
      <w:b/>
      <w:bCs/>
    </w:rPr>
  </w:style>
  <w:style w:type="character" w:customStyle="1" w:styleId="1e">
    <w:name w:val="Тема примечания Знак1"/>
    <w:basedOn w:val="1d"/>
    <w:link w:val="aff0"/>
    <w:rsid w:val="00D25D6A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f1">
    <w:name w:val="Balloon Text"/>
    <w:basedOn w:val="a"/>
    <w:link w:val="1f"/>
    <w:rsid w:val="00D25D6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">
    <w:name w:val="Текст выноски Знак1"/>
    <w:basedOn w:val="a0"/>
    <w:link w:val="aff1"/>
    <w:rsid w:val="00D25D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25D6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25D6A"/>
    <w:pPr>
      <w:suppressAutoHyphens/>
      <w:overflowPunct w:val="0"/>
      <w:autoSpaceDE w:val="0"/>
      <w:spacing w:after="120" w:line="480" w:lineRule="auto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D25D6A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1f0">
    <w:name w:val="Название объекта1"/>
    <w:basedOn w:val="a"/>
    <w:next w:val="a"/>
    <w:rsid w:val="00D25D6A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25D6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ff2">
    <w:name w:val="No Spacing"/>
    <w:qFormat/>
    <w:rsid w:val="00D25D6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ash041e0431044b0447043d044b0439">
    <w:name w:val="dash041e_0431_044b_0447_043d_044b_0439"/>
    <w:basedOn w:val="a"/>
    <w:rsid w:val="00D25D6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D25D6A"/>
    <w:pPr>
      <w:suppressAutoHyphens/>
      <w:spacing w:after="120" w:line="480" w:lineRule="atLeast"/>
      <w:ind w:left="280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25D6A"/>
    <w:pPr>
      <w:suppressAutoHyphens/>
      <w:spacing w:after="120" w:line="240" w:lineRule="auto"/>
      <w:ind w:left="280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f1">
    <w:name w:val="Без интервала1"/>
    <w:rsid w:val="00D25D6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3">
    <w:name w:val="Основной"/>
    <w:basedOn w:val="a"/>
    <w:rsid w:val="00D25D6A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f2">
    <w:name w:val="Стиль1"/>
    <w:basedOn w:val="afa"/>
    <w:rsid w:val="00D25D6A"/>
    <w:pPr>
      <w:spacing w:after="120" w:line="360" w:lineRule="auto"/>
      <w:ind w:left="283" w:firstLine="900"/>
    </w:pPr>
    <w:rPr>
      <w:u w:val="single"/>
    </w:rPr>
  </w:style>
  <w:style w:type="paragraph" w:customStyle="1" w:styleId="23">
    <w:name w:val="Без интервала2"/>
    <w:rsid w:val="00D25D6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ff4">
    <w:name w:val="List Paragraph"/>
    <w:basedOn w:val="a"/>
    <w:qFormat/>
    <w:rsid w:val="00D25D6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ff5">
    <w:name w:val="Содержимое таблицы"/>
    <w:basedOn w:val="a"/>
    <w:rsid w:val="00D25D6A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f6">
    <w:name w:val="Заголовок таблицы"/>
    <w:basedOn w:val="aff5"/>
    <w:rsid w:val="00D25D6A"/>
    <w:pPr>
      <w:jc w:val="center"/>
    </w:pPr>
    <w:rPr>
      <w:b/>
      <w:bCs/>
    </w:rPr>
  </w:style>
  <w:style w:type="paragraph" w:customStyle="1" w:styleId="aff7">
    <w:name w:val="Содержимое врезки"/>
    <w:basedOn w:val="af4"/>
    <w:rsid w:val="00D25D6A"/>
  </w:style>
  <w:style w:type="paragraph" w:styleId="aff8">
    <w:name w:val="Document Map"/>
    <w:basedOn w:val="a"/>
    <w:link w:val="aff9"/>
    <w:semiHidden/>
    <w:rsid w:val="00D25D6A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9">
    <w:name w:val="Схема документа Знак"/>
    <w:basedOn w:val="a0"/>
    <w:link w:val="aff8"/>
    <w:semiHidden/>
    <w:rsid w:val="00D25D6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33">
    <w:name w:val="Без интервала3"/>
    <w:rsid w:val="00D25D6A"/>
    <w:pPr>
      <w:spacing w:after="0" w:line="240" w:lineRule="auto"/>
    </w:pPr>
    <w:rPr>
      <w:rFonts w:ascii="Calibri" w:eastAsia="Times New Roman" w:hAnsi="Calibri" w:cs="Calibri"/>
    </w:rPr>
  </w:style>
  <w:style w:type="table" w:styleId="affa">
    <w:name w:val="Table Grid"/>
    <w:basedOn w:val="a1"/>
    <w:uiPriority w:val="59"/>
    <w:rsid w:val="00E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D6A"/>
    <w:pPr>
      <w:keepNext/>
      <w:tabs>
        <w:tab w:val="num" w:pos="0"/>
      </w:tabs>
      <w:suppressAutoHyphens/>
      <w:spacing w:after="0" w:line="240" w:lineRule="auto"/>
      <w:ind w:left="180"/>
      <w:jc w:val="center"/>
      <w:outlineLvl w:val="0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25D6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25D6A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25D6A"/>
    <w:pPr>
      <w:keepNext/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25D6A"/>
    <w:pPr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25D6A"/>
    <w:pPr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D6A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25D6A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25D6A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25D6A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25D6A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25D6A"/>
    <w:rPr>
      <w:rFonts w:ascii="Calibri" w:eastAsia="Times New Roman" w:hAnsi="Calibri" w:cs="Calibri"/>
      <w:b/>
      <w:bCs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25D6A"/>
  </w:style>
  <w:style w:type="character" w:customStyle="1" w:styleId="WW8Num1z0">
    <w:name w:val="WW8Num1z0"/>
    <w:rsid w:val="00D25D6A"/>
    <w:rPr>
      <w:rFonts w:ascii="Symbol" w:hAnsi="Symbol"/>
    </w:rPr>
  </w:style>
  <w:style w:type="character" w:customStyle="1" w:styleId="WW8Num2z0">
    <w:name w:val="WW8Num2z0"/>
    <w:rsid w:val="00D25D6A"/>
    <w:rPr>
      <w:rFonts w:ascii="Symbol" w:hAnsi="Symbol"/>
    </w:rPr>
  </w:style>
  <w:style w:type="character" w:customStyle="1" w:styleId="WW8Num3z0">
    <w:name w:val="WW8Num3z0"/>
    <w:rsid w:val="00D25D6A"/>
    <w:rPr>
      <w:rFonts w:ascii="Symbol" w:hAnsi="Symbol"/>
    </w:rPr>
  </w:style>
  <w:style w:type="character" w:customStyle="1" w:styleId="WW8Num4z0">
    <w:name w:val="WW8Num4z0"/>
    <w:rsid w:val="00D25D6A"/>
    <w:rPr>
      <w:rFonts w:ascii="Symbol" w:hAnsi="Symbol"/>
    </w:rPr>
  </w:style>
  <w:style w:type="character" w:customStyle="1" w:styleId="WW8Num5z0">
    <w:name w:val="WW8Num5z0"/>
    <w:rsid w:val="00D25D6A"/>
    <w:rPr>
      <w:rFonts w:ascii="Symbol" w:hAnsi="Symbol"/>
    </w:rPr>
  </w:style>
  <w:style w:type="character" w:customStyle="1" w:styleId="WW8Num6z0">
    <w:name w:val="WW8Num6z0"/>
    <w:rsid w:val="00D25D6A"/>
    <w:rPr>
      <w:rFonts w:ascii="Symbol" w:hAnsi="Symbol"/>
    </w:rPr>
  </w:style>
  <w:style w:type="character" w:customStyle="1" w:styleId="WW8Num7z0">
    <w:name w:val="WW8Num7z0"/>
    <w:rsid w:val="00D25D6A"/>
    <w:rPr>
      <w:rFonts w:ascii="Symbol" w:hAnsi="Symbol"/>
    </w:rPr>
  </w:style>
  <w:style w:type="character" w:customStyle="1" w:styleId="WW8Num8z0">
    <w:name w:val="WW8Num8z0"/>
    <w:rsid w:val="00D25D6A"/>
    <w:rPr>
      <w:rFonts w:ascii="Symbol" w:hAnsi="Symbol"/>
    </w:rPr>
  </w:style>
  <w:style w:type="character" w:customStyle="1" w:styleId="WW8Num9z0">
    <w:name w:val="WW8Num9z0"/>
    <w:rsid w:val="00D25D6A"/>
    <w:rPr>
      <w:rFonts w:ascii="Symbol" w:hAnsi="Symbol"/>
    </w:rPr>
  </w:style>
  <w:style w:type="character" w:customStyle="1" w:styleId="WW8Num10z0">
    <w:name w:val="WW8Num10z0"/>
    <w:rsid w:val="00D25D6A"/>
    <w:rPr>
      <w:rFonts w:ascii="Symbol" w:hAnsi="Symbol"/>
    </w:rPr>
  </w:style>
  <w:style w:type="character" w:customStyle="1" w:styleId="WW8Num11z0">
    <w:name w:val="WW8Num11z0"/>
    <w:rsid w:val="00D25D6A"/>
    <w:rPr>
      <w:rFonts w:ascii="Symbol" w:hAnsi="Symbol"/>
    </w:rPr>
  </w:style>
  <w:style w:type="character" w:customStyle="1" w:styleId="WW8Num12z0">
    <w:name w:val="WW8Num12z0"/>
    <w:rsid w:val="00D25D6A"/>
    <w:rPr>
      <w:rFonts w:ascii="Symbol" w:hAnsi="Symbol"/>
    </w:rPr>
  </w:style>
  <w:style w:type="character" w:customStyle="1" w:styleId="WW8Num13z0">
    <w:name w:val="WW8Num13z0"/>
    <w:rsid w:val="00D25D6A"/>
    <w:rPr>
      <w:rFonts w:ascii="Symbol" w:hAnsi="Symbol"/>
    </w:rPr>
  </w:style>
  <w:style w:type="character" w:customStyle="1" w:styleId="Absatz-Standardschriftart">
    <w:name w:val="Absatz-Standardschriftart"/>
    <w:rsid w:val="00D25D6A"/>
  </w:style>
  <w:style w:type="character" w:customStyle="1" w:styleId="WW8Num1z1">
    <w:name w:val="WW8Num1z1"/>
    <w:rsid w:val="00D25D6A"/>
    <w:rPr>
      <w:rFonts w:ascii="Times New Roman" w:eastAsia="Times New Roman" w:hAnsi="Times New Roman"/>
    </w:rPr>
  </w:style>
  <w:style w:type="character" w:customStyle="1" w:styleId="WW8Num1z2">
    <w:name w:val="WW8Num1z2"/>
    <w:rsid w:val="00D25D6A"/>
    <w:rPr>
      <w:rFonts w:ascii="Wingdings" w:hAnsi="Wingdings"/>
    </w:rPr>
  </w:style>
  <w:style w:type="character" w:customStyle="1" w:styleId="WW8Num1z4">
    <w:name w:val="WW8Num1z4"/>
    <w:rsid w:val="00D25D6A"/>
    <w:rPr>
      <w:rFonts w:ascii="Courier New" w:hAnsi="Courier New"/>
    </w:rPr>
  </w:style>
  <w:style w:type="character" w:customStyle="1" w:styleId="WW8Num2z1">
    <w:name w:val="WW8Num2z1"/>
    <w:rsid w:val="00D25D6A"/>
    <w:rPr>
      <w:rFonts w:ascii="Courier New" w:hAnsi="Courier New"/>
    </w:rPr>
  </w:style>
  <w:style w:type="character" w:customStyle="1" w:styleId="WW8Num2z2">
    <w:name w:val="WW8Num2z2"/>
    <w:rsid w:val="00D25D6A"/>
    <w:rPr>
      <w:rFonts w:ascii="Wingdings" w:hAnsi="Wingdings"/>
    </w:rPr>
  </w:style>
  <w:style w:type="character" w:customStyle="1" w:styleId="WW8Num3z1">
    <w:name w:val="WW8Num3z1"/>
    <w:rsid w:val="00D25D6A"/>
    <w:rPr>
      <w:rFonts w:ascii="Courier New" w:hAnsi="Courier New"/>
    </w:rPr>
  </w:style>
  <w:style w:type="character" w:customStyle="1" w:styleId="WW8Num3z2">
    <w:name w:val="WW8Num3z2"/>
    <w:rsid w:val="00D25D6A"/>
    <w:rPr>
      <w:rFonts w:ascii="Wingdings" w:hAnsi="Wingdings"/>
    </w:rPr>
  </w:style>
  <w:style w:type="character" w:customStyle="1" w:styleId="WW8Num4z1">
    <w:name w:val="WW8Num4z1"/>
    <w:rsid w:val="00D25D6A"/>
    <w:rPr>
      <w:rFonts w:ascii="Courier New" w:hAnsi="Courier New"/>
    </w:rPr>
  </w:style>
  <w:style w:type="character" w:customStyle="1" w:styleId="WW8Num4z2">
    <w:name w:val="WW8Num4z2"/>
    <w:rsid w:val="00D25D6A"/>
    <w:rPr>
      <w:rFonts w:ascii="Wingdings" w:hAnsi="Wingdings"/>
    </w:rPr>
  </w:style>
  <w:style w:type="character" w:customStyle="1" w:styleId="WW8Num5z1">
    <w:name w:val="WW8Num5z1"/>
    <w:rsid w:val="00D25D6A"/>
    <w:rPr>
      <w:rFonts w:ascii="Courier New" w:hAnsi="Courier New"/>
    </w:rPr>
  </w:style>
  <w:style w:type="character" w:customStyle="1" w:styleId="WW8Num5z2">
    <w:name w:val="WW8Num5z2"/>
    <w:rsid w:val="00D25D6A"/>
    <w:rPr>
      <w:rFonts w:ascii="Wingdings" w:hAnsi="Wingdings"/>
    </w:rPr>
  </w:style>
  <w:style w:type="character" w:customStyle="1" w:styleId="WW8Num6z1">
    <w:name w:val="WW8Num6z1"/>
    <w:rsid w:val="00D25D6A"/>
    <w:rPr>
      <w:rFonts w:ascii="Courier New" w:hAnsi="Courier New"/>
    </w:rPr>
  </w:style>
  <w:style w:type="character" w:customStyle="1" w:styleId="WW8Num6z2">
    <w:name w:val="WW8Num6z2"/>
    <w:rsid w:val="00D25D6A"/>
    <w:rPr>
      <w:rFonts w:ascii="Wingdings" w:hAnsi="Wingdings"/>
    </w:rPr>
  </w:style>
  <w:style w:type="character" w:customStyle="1" w:styleId="WW8Num7z1">
    <w:name w:val="WW8Num7z1"/>
    <w:rsid w:val="00D25D6A"/>
    <w:rPr>
      <w:rFonts w:ascii="Courier New" w:hAnsi="Courier New"/>
    </w:rPr>
  </w:style>
  <w:style w:type="character" w:customStyle="1" w:styleId="WW8Num7z2">
    <w:name w:val="WW8Num7z2"/>
    <w:rsid w:val="00D25D6A"/>
    <w:rPr>
      <w:rFonts w:ascii="Wingdings" w:hAnsi="Wingdings"/>
    </w:rPr>
  </w:style>
  <w:style w:type="character" w:customStyle="1" w:styleId="WW8Num8z1">
    <w:name w:val="WW8Num8z1"/>
    <w:rsid w:val="00D25D6A"/>
    <w:rPr>
      <w:rFonts w:ascii="Courier New" w:hAnsi="Courier New"/>
    </w:rPr>
  </w:style>
  <w:style w:type="character" w:customStyle="1" w:styleId="WW8Num8z2">
    <w:name w:val="WW8Num8z2"/>
    <w:rsid w:val="00D25D6A"/>
    <w:rPr>
      <w:rFonts w:ascii="Wingdings" w:hAnsi="Wingdings"/>
    </w:rPr>
  </w:style>
  <w:style w:type="character" w:customStyle="1" w:styleId="WW8Num9z1">
    <w:name w:val="WW8Num9z1"/>
    <w:rsid w:val="00D25D6A"/>
    <w:rPr>
      <w:rFonts w:ascii="Courier New" w:hAnsi="Courier New"/>
    </w:rPr>
  </w:style>
  <w:style w:type="character" w:customStyle="1" w:styleId="WW8Num9z2">
    <w:name w:val="WW8Num9z2"/>
    <w:rsid w:val="00D25D6A"/>
    <w:rPr>
      <w:rFonts w:ascii="Wingdings" w:hAnsi="Wingdings"/>
    </w:rPr>
  </w:style>
  <w:style w:type="character" w:customStyle="1" w:styleId="WW8Num10z1">
    <w:name w:val="WW8Num10z1"/>
    <w:rsid w:val="00D25D6A"/>
    <w:rPr>
      <w:rFonts w:ascii="Courier New" w:hAnsi="Courier New"/>
    </w:rPr>
  </w:style>
  <w:style w:type="character" w:customStyle="1" w:styleId="WW8Num10z2">
    <w:name w:val="WW8Num10z2"/>
    <w:rsid w:val="00D25D6A"/>
    <w:rPr>
      <w:rFonts w:ascii="Wingdings" w:hAnsi="Wingdings"/>
    </w:rPr>
  </w:style>
  <w:style w:type="character" w:customStyle="1" w:styleId="WW8Num11z1">
    <w:name w:val="WW8Num11z1"/>
    <w:rsid w:val="00D25D6A"/>
    <w:rPr>
      <w:rFonts w:ascii="Courier New" w:hAnsi="Courier New"/>
    </w:rPr>
  </w:style>
  <w:style w:type="character" w:customStyle="1" w:styleId="WW8Num11z2">
    <w:name w:val="WW8Num11z2"/>
    <w:rsid w:val="00D25D6A"/>
    <w:rPr>
      <w:rFonts w:ascii="Wingdings" w:hAnsi="Wingdings"/>
    </w:rPr>
  </w:style>
  <w:style w:type="character" w:customStyle="1" w:styleId="WW8Num12z1">
    <w:name w:val="WW8Num12z1"/>
    <w:rsid w:val="00D25D6A"/>
    <w:rPr>
      <w:rFonts w:ascii="Courier New" w:hAnsi="Courier New"/>
    </w:rPr>
  </w:style>
  <w:style w:type="character" w:customStyle="1" w:styleId="WW8Num12z2">
    <w:name w:val="WW8Num12z2"/>
    <w:rsid w:val="00D25D6A"/>
    <w:rPr>
      <w:rFonts w:ascii="Wingdings" w:hAnsi="Wingdings"/>
    </w:rPr>
  </w:style>
  <w:style w:type="character" w:customStyle="1" w:styleId="WW8Num13z1">
    <w:name w:val="WW8Num13z1"/>
    <w:rsid w:val="00D25D6A"/>
    <w:rPr>
      <w:rFonts w:ascii="Courier New" w:hAnsi="Courier New"/>
    </w:rPr>
  </w:style>
  <w:style w:type="character" w:customStyle="1" w:styleId="WW8Num13z2">
    <w:name w:val="WW8Num13z2"/>
    <w:rsid w:val="00D25D6A"/>
    <w:rPr>
      <w:rFonts w:ascii="Wingdings" w:hAnsi="Wingdings"/>
    </w:rPr>
  </w:style>
  <w:style w:type="character" w:customStyle="1" w:styleId="WW8Num14z0">
    <w:name w:val="WW8Num14z0"/>
    <w:rsid w:val="00D25D6A"/>
    <w:rPr>
      <w:rFonts w:ascii="Symbol" w:hAnsi="Symbol"/>
    </w:rPr>
  </w:style>
  <w:style w:type="character" w:customStyle="1" w:styleId="WW8Num14z1">
    <w:name w:val="WW8Num14z1"/>
    <w:rsid w:val="00D25D6A"/>
    <w:rPr>
      <w:rFonts w:ascii="Courier New" w:hAnsi="Courier New"/>
    </w:rPr>
  </w:style>
  <w:style w:type="character" w:customStyle="1" w:styleId="WW8Num14z2">
    <w:name w:val="WW8Num14z2"/>
    <w:rsid w:val="00D25D6A"/>
    <w:rPr>
      <w:rFonts w:ascii="Wingdings" w:hAnsi="Wingdings"/>
    </w:rPr>
  </w:style>
  <w:style w:type="character" w:customStyle="1" w:styleId="WW8Num15z0">
    <w:name w:val="WW8Num15z0"/>
    <w:rsid w:val="00D25D6A"/>
    <w:rPr>
      <w:rFonts w:ascii="Symbol" w:hAnsi="Symbol"/>
    </w:rPr>
  </w:style>
  <w:style w:type="character" w:customStyle="1" w:styleId="WW8Num15z1">
    <w:name w:val="WW8Num15z1"/>
    <w:rsid w:val="00D25D6A"/>
    <w:rPr>
      <w:rFonts w:ascii="Courier New" w:hAnsi="Courier New"/>
    </w:rPr>
  </w:style>
  <w:style w:type="character" w:customStyle="1" w:styleId="WW8Num15z2">
    <w:name w:val="WW8Num15z2"/>
    <w:rsid w:val="00D25D6A"/>
    <w:rPr>
      <w:rFonts w:ascii="Wingdings" w:hAnsi="Wingdings"/>
    </w:rPr>
  </w:style>
  <w:style w:type="character" w:customStyle="1" w:styleId="WW8Num16z0">
    <w:name w:val="WW8Num16z0"/>
    <w:rsid w:val="00D25D6A"/>
    <w:rPr>
      <w:rFonts w:ascii="Symbol" w:hAnsi="Symbol"/>
    </w:rPr>
  </w:style>
  <w:style w:type="character" w:customStyle="1" w:styleId="WW8Num16z1">
    <w:name w:val="WW8Num16z1"/>
    <w:rsid w:val="00D25D6A"/>
    <w:rPr>
      <w:rFonts w:ascii="Courier New" w:hAnsi="Courier New"/>
    </w:rPr>
  </w:style>
  <w:style w:type="character" w:customStyle="1" w:styleId="WW8Num16z2">
    <w:name w:val="WW8Num16z2"/>
    <w:rsid w:val="00D25D6A"/>
    <w:rPr>
      <w:rFonts w:ascii="Wingdings" w:hAnsi="Wingdings"/>
    </w:rPr>
  </w:style>
  <w:style w:type="character" w:customStyle="1" w:styleId="WW8Num17z0">
    <w:name w:val="WW8Num17z0"/>
    <w:rsid w:val="00D25D6A"/>
    <w:rPr>
      <w:rFonts w:ascii="Times New Roman" w:eastAsia="Times New Roman" w:hAnsi="Times New Roman"/>
    </w:rPr>
  </w:style>
  <w:style w:type="character" w:customStyle="1" w:styleId="WW8Num17z1">
    <w:name w:val="WW8Num17z1"/>
    <w:rsid w:val="00D25D6A"/>
    <w:rPr>
      <w:rFonts w:ascii="Courier New" w:hAnsi="Courier New"/>
    </w:rPr>
  </w:style>
  <w:style w:type="character" w:customStyle="1" w:styleId="WW8Num17z2">
    <w:name w:val="WW8Num17z2"/>
    <w:rsid w:val="00D25D6A"/>
    <w:rPr>
      <w:rFonts w:ascii="Wingdings" w:hAnsi="Wingdings"/>
    </w:rPr>
  </w:style>
  <w:style w:type="character" w:customStyle="1" w:styleId="WW8Num17z3">
    <w:name w:val="WW8Num17z3"/>
    <w:rsid w:val="00D25D6A"/>
    <w:rPr>
      <w:rFonts w:ascii="Symbol" w:hAnsi="Symbol"/>
    </w:rPr>
  </w:style>
  <w:style w:type="character" w:customStyle="1" w:styleId="WW8Num18z0">
    <w:name w:val="WW8Num18z0"/>
    <w:rsid w:val="00D25D6A"/>
    <w:rPr>
      <w:rFonts w:ascii="Symbol" w:hAnsi="Symbol"/>
    </w:rPr>
  </w:style>
  <w:style w:type="character" w:customStyle="1" w:styleId="WW8Num18z1">
    <w:name w:val="WW8Num18z1"/>
    <w:rsid w:val="00D25D6A"/>
    <w:rPr>
      <w:rFonts w:ascii="Courier New" w:hAnsi="Courier New"/>
    </w:rPr>
  </w:style>
  <w:style w:type="character" w:customStyle="1" w:styleId="WW8Num18z2">
    <w:name w:val="WW8Num18z2"/>
    <w:rsid w:val="00D25D6A"/>
    <w:rPr>
      <w:rFonts w:ascii="Wingdings" w:hAnsi="Wingdings"/>
    </w:rPr>
  </w:style>
  <w:style w:type="character" w:customStyle="1" w:styleId="WW8Num19z0">
    <w:name w:val="WW8Num19z0"/>
    <w:rsid w:val="00D25D6A"/>
    <w:rPr>
      <w:rFonts w:ascii="Symbol" w:hAnsi="Symbol"/>
    </w:rPr>
  </w:style>
  <w:style w:type="character" w:customStyle="1" w:styleId="WW8Num19z1">
    <w:name w:val="WW8Num19z1"/>
    <w:rsid w:val="00D25D6A"/>
    <w:rPr>
      <w:rFonts w:ascii="Courier New" w:hAnsi="Courier New"/>
    </w:rPr>
  </w:style>
  <w:style w:type="character" w:customStyle="1" w:styleId="WW8Num19z2">
    <w:name w:val="WW8Num19z2"/>
    <w:rsid w:val="00D25D6A"/>
    <w:rPr>
      <w:rFonts w:ascii="Wingdings" w:hAnsi="Wingdings"/>
    </w:rPr>
  </w:style>
  <w:style w:type="character" w:customStyle="1" w:styleId="WW8Num20z0">
    <w:name w:val="WW8Num20z0"/>
    <w:rsid w:val="00D25D6A"/>
    <w:rPr>
      <w:rFonts w:ascii="Symbol" w:hAnsi="Symbol"/>
    </w:rPr>
  </w:style>
  <w:style w:type="character" w:customStyle="1" w:styleId="WW8Num20z1">
    <w:name w:val="WW8Num20z1"/>
    <w:rsid w:val="00D25D6A"/>
    <w:rPr>
      <w:rFonts w:ascii="Courier New" w:hAnsi="Courier New"/>
    </w:rPr>
  </w:style>
  <w:style w:type="character" w:customStyle="1" w:styleId="WW8Num20z2">
    <w:name w:val="WW8Num20z2"/>
    <w:rsid w:val="00D25D6A"/>
    <w:rPr>
      <w:rFonts w:ascii="Wingdings" w:hAnsi="Wingdings"/>
    </w:rPr>
  </w:style>
  <w:style w:type="character" w:customStyle="1" w:styleId="WW8Num21z0">
    <w:name w:val="WW8Num21z0"/>
    <w:rsid w:val="00D25D6A"/>
    <w:rPr>
      <w:rFonts w:ascii="Symbol" w:hAnsi="Symbol"/>
    </w:rPr>
  </w:style>
  <w:style w:type="character" w:customStyle="1" w:styleId="WW8Num21z1">
    <w:name w:val="WW8Num21z1"/>
    <w:rsid w:val="00D25D6A"/>
    <w:rPr>
      <w:rFonts w:ascii="Courier New" w:hAnsi="Courier New"/>
    </w:rPr>
  </w:style>
  <w:style w:type="character" w:customStyle="1" w:styleId="WW8Num21z2">
    <w:name w:val="WW8Num21z2"/>
    <w:rsid w:val="00D25D6A"/>
    <w:rPr>
      <w:rFonts w:ascii="Wingdings" w:hAnsi="Wingdings"/>
    </w:rPr>
  </w:style>
  <w:style w:type="character" w:customStyle="1" w:styleId="WW8Num22z0">
    <w:name w:val="WW8Num22z0"/>
    <w:rsid w:val="00D25D6A"/>
    <w:rPr>
      <w:rFonts w:ascii="Symbol" w:hAnsi="Symbol"/>
    </w:rPr>
  </w:style>
  <w:style w:type="character" w:customStyle="1" w:styleId="WW8Num22z1">
    <w:name w:val="WW8Num22z1"/>
    <w:rsid w:val="00D25D6A"/>
    <w:rPr>
      <w:rFonts w:ascii="Courier New" w:hAnsi="Courier New"/>
    </w:rPr>
  </w:style>
  <w:style w:type="character" w:customStyle="1" w:styleId="WW8Num22z2">
    <w:name w:val="WW8Num22z2"/>
    <w:rsid w:val="00D25D6A"/>
    <w:rPr>
      <w:rFonts w:ascii="Wingdings" w:hAnsi="Wingdings"/>
    </w:rPr>
  </w:style>
  <w:style w:type="character" w:customStyle="1" w:styleId="WW8Num23z0">
    <w:name w:val="WW8Num23z0"/>
    <w:rsid w:val="00D25D6A"/>
    <w:rPr>
      <w:rFonts w:ascii="Symbol" w:hAnsi="Symbol"/>
    </w:rPr>
  </w:style>
  <w:style w:type="character" w:customStyle="1" w:styleId="WW8Num23z1">
    <w:name w:val="WW8Num23z1"/>
    <w:rsid w:val="00D25D6A"/>
    <w:rPr>
      <w:rFonts w:ascii="Courier New" w:hAnsi="Courier New"/>
    </w:rPr>
  </w:style>
  <w:style w:type="character" w:customStyle="1" w:styleId="WW8Num23z2">
    <w:name w:val="WW8Num23z2"/>
    <w:rsid w:val="00D25D6A"/>
    <w:rPr>
      <w:rFonts w:ascii="Wingdings" w:hAnsi="Wingdings"/>
    </w:rPr>
  </w:style>
  <w:style w:type="character" w:customStyle="1" w:styleId="WW8Num24z0">
    <w:name w:val="WW8Num24z0"/>
    <w:rsid w:val="00D25D6A"/>
    <w:rPr>
      <w:rFonts w:cs="Times New Roman"/>
    </w:rPr>
  </w:style>
  <w:style w:type="character" w:customStyle="1" w:styleId="WW8Num24z1">
    <w:name w:val="WW8Num24z1"/>
    <w:rsid w:val="00D25D6A"/>
    <w:rPr>
      <w:rFonts w:ascii="Courier New" w:hAnsi="Courier New"/>
    </w:rPr>
  </w:style>
  <w:style w:type="character" w:customStyle="1" w:styleId="WW8Num24z2">
    <w:name w:val="WW8Num24z2"/>
    <w:rsid w:val="00D25D6A"/>
    <w:rPr>
      <w:rFonts w:ascii="Wingdings" w:hAnsi="Wingdings"/>
    </w:rPr>
  </w:style>
  <w:style w:type="character" w:customStyle="1" w:styleId="WW8Num24z3">
    <w:name w:val="WW8Num24z3"/>
    <w:rsid w:val="00D25D6A"/>
    <w:rPr>
      <w:rFonts w:ascii="Symbol" w:hAnsi="Symbol"/>
    </w:rPr>
  </w:style>
  <w:style w:type="character" w:customStyle="1" w:styleId="WW8Num25z0">
    <w:name w:val="WW8Num25z0"/>
    <w:rsid w:val="00D25D6A"/>
    <w:rPr>
      <w:rFonts w:ascii="Symbol" w:hAnsi="Symbol"/>
    </w:rPr>
  </w:style>
  <w:style w:type="character" w:customStyle="1" w:styleId="WW8Num25z1">
    <w:name w:val="WW8Num25z1"/>
    <w:rsid w:val="00D25D6A"/>
    <w:rPr>
      <w:rFonts w:ascii="Courier New" w:hAnsi="Courier New"/>
    </w:rPr>
  </w:style>
  <w:style w:type="character" w:customStyle="1" w:styleId="WW8Num25z2">
    <w:name w:val="WW8Num25z2"/>
    <w:rsid w:val="00D25D6A"/>
    <w:rPr>
      <w:rFonts w:ascii="Wingdings" w:hAnsi="Wingdings"/>
    </w:rPr>
  </w:style>
  <w:style w:type="character" w:customStyle="1" w:styleId="WW8Num26z0">
    <w:name w:val="WW8Num26z0"/>
    <w:rsid w:val="00D25D6A"/>
    <w:rPr>
      <w:rFonts w:ascii="Symbol" w:hAnsi="Symbol"/>
    </w:rPr>
  </w:style>
  <w:style w:type="character" w:customStyle="1" w:styleId="WW8Num26z1">
    <w:name w:val="WW8Num26z1"/>
    <w:rsid w:val="00D25D6A"/>
    <w:rPr>
      <w:rFonts w:ascii="Courier New" w:hAnsi="Courier New"/>
    </w:rPr>
  </w:style>
  <w:style w:type="character" w:customStyle="1" w:styleId="WW8Num26z2">
    <w:name w:val="WW8Num26z2"/>
    <w:rsid w:val="00D25D6A"/>
    <w:rPr>
      <w:rFonts w:ascii="Wingdings" w:hAnsi="Wingdings"/>
    </w:rPr>
  </w:style>
  <w:style w:type="character" w:customStyle="1" w:styleId="WW8Num27z0">
    <w:name w:val="WW8Num27z0"/>
    <w:rsid w:val="00D25D6A"/>
    <w:rPr>
      <w:rFonts w:ascii="Symbol" w:hAnsi="Symbol"/>
    </w:rPr>
  </w:style>
  <w:style w:type="character" w:customStyle="1" w:styleId="WW8Num27z1">
    <w:name w:val="WW8Num27z1"/>
    <w:rsid w:val="00D25D6A"/>
    <w:rPr>
      <w:rFonts w:ascii="Courier New" w:hAnsi="Courier New"/>
    </w:rPr>
  </w:style>
  <w:style w:type="character" w:customStyle="1" w:styleId="WW8Num27z2">
    <w:name w:val="WW8Num27z2"/>
    <w:rsid w:val="00D25D6A"/>
    <w:rPr>
      <w:rFonts w:ascii="Wingdings" w:hAnsi="Wingdings"/>
    </w:rPr>
  </w:style>
  <w:style w:type="character" w:customStyle="1" w:styleId="WW8Num28z0">
    <w:name w:val="WW8Num28z0"/>
    <w:rsid w:val="00D25D6A"/>
    <w:rPr>
      <w:rFonts w:ascii="Symbol" w:hAnsi="Symbol"/>
    </w:rPr>
  </w:style>
  <w:style w:type="character" w:customStyle="1" w:styleId="WW8Num28z1">
    <w:name w:val="WW8Num28z1"/>
    <w:rsid w:val="00D25D6A"/>
    <w:rPr>
      <w:rFonts w:ascii="Courier New" w:hAnsi="Courier New"/>
    </w:rPr>
  </w:style>
  <w:style w:type="character" w:customStyle="1" w:styleId="WW8Num28z2">
    <w:name w:val="WW8Num28z2"/>
    <w:rsid w:val="00D25D6A"/>
    <w:rPr>
      <w:rFonts w:ascii="Wingdings" w:hAnsi="Wingdings"/>
    </w:rPr>
  </w:style>
  <w:style w:type="character" w:customStyle="1" w:styleId="WW8Num29z0">
    <w:name w:val="WW8Num29z0"/>
    <w:rsid w:val="00D25D6A"/>
    <w:rPr>
      <w:rFonts w:ascii="Symbol" w:hAnsi="Symbol"/>
    </w:rPr>
  </w:style>
  <w:style w:type="character" w:customStyle="1" w:styleId="WW8Num29z1">
    <w:name w:val="WW8Num29z1"/>
    <w:rsid w:val="00D25D6A"/>
    <w:rPr>
      <w:rFonts w:ascii="Courier New" w:hAnsi="Courier New"/>
    </w:rPr>
  </w:style>
  <w:style w:type="character" w:customStyle="1" w:styleId="WW8Num29z2">
    <w:name w:val="WW8Num29z2"/>
    <w:rsid w:val="00D25D6A"/>
    <w:rPr>
      <w:rFonts w:ascii="Wingdings" w:hAnsi="Wingdings"/>
    </w:rPr>
  </w:style>
  <w:style w:type="character" w:customStyle="1" w:styleId="WW8Num30z0">
    <w:name w:val="WW8Num30z0"/>
    <w:rsid w:val="00D25D6A"/>
    <w:rPr>
      <w:rFonts w:ascii="Symbol" w:hAnsi="Symbol"/>
    </w:rPr>
  </w:style>
  <w:style w:type="character" w:customStyle="1" w:styleId="WW8Num30z1">
    <w:name w:val="WW8Num30z1"/>
    <w:rsid w:val="00D25D6A"/>
    <w:rPr>
      <w:rFonts w:ascii="Courier New" w:hAnsi="Courier New"/>
    </w:rPr>
  </w:style>
  <w:style w:type="character" w:customStyle="1" w:styleId="WW8Num30z2">
    <w:name w:val="WW8Num30z2"/>
    <w:rsid w:val="00D25D6A"/>
    <w:rPr>
      <w:rFonts w:ascii="Wingdings" w:hAnsi="Wingdings"/>
    </w:rPr>
  </w:style>
  <w:style w:type="character" w:customStyle="1" w:styleId="WW8Num31z0">
    <w:name w:val="WW8Num31z0"/>
    <w:rsid w:val="00D25D6A"/>
    <w:rPr>
      <w:rFonts w:ascii="Symbol" w:hAnsi="Symbol"/>
    </w:rPr>
  </w:style>
  <w:style w:type="character" w:customStyle="1" w:styleId="WW8Num31z1">
    <w:name w:val="WW8Num31z1"/>
    <w:rsid w:val="00D25D6A"/>
    <w:rPr>
      <w:rFonts w:ascii="Courier New" w:hAnsi="Courier New"/>
    </w:rPr>
  </w:style>
  <w:style w:type="character" w:customStyle="1" w:styleId="WW8Num31z2">
    <w:name w:val="WW8Num31z2"/>
    <w:rsid w:val="00D25D6A"/>
    <w:rPr>
      <w:rFonts w:ascii="Wingdings" w:hAnsi="Wingdings"/>
    </w:rPr>
  </w:style>
  <w:style w:type="character" w:customStyle="1" w:styleId="12">
    <w:name w:val="Основной шрифт абзаца1"/>
    <w:rsid w:val="00D25D6A"/>
  </w:style>
  <w:style w:type="character" w:customStyle="1" w:styleId="a3">
    <w:name w:val="Символ сноски"/>
    <w:rsid w:val="00D25D6A"/>
    <w:rPr>
      <w:rFonts w:cs="Times New Roman"/>
      <w:vertAlign w:val="superscript"/>
    </w:rPr>
  </w:style>
  <w:style w:type="character" w:customStyle="1" w:styleId="a4">
    <w:name w:val="Текст примечания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rsid w:val="00D25D6A"/>
    <w:rPr>
      <w:rFonts w:ascii="Times New Roman" w:hAnsi="Times New Roman" w:cs="Times New Roman"/>
      <w:sz w:val="20"/>
      <w:szCs w:val="20"/>
    </w:rPr>
  </w:style>
  <w:style w:type="character" w:styleId="a7">
    <w:name w:val="page number"/>
    <w:semiHidden/>
    <w:rsid w:val="00D25D6A"/>
    <w:rPr>
      <w:rFonts w:cs="Times New Roman"/>
    </w:rPr>
  </w:style>
  <w:style w:type="character" w:customStyle="1" w:styleId="a8">
    <w:name w:val="Нижний колонтитул Знак"/>
    <w:uiPriority w:val="99"/>
    <w:rsid w:val="00D25D6A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rsid w:val="00D25D6A"/>
    <w:rPr>
      <w:rFonts w:ascii="Times New Roman" w:hAnsi="Times New Roman" w:cs="Times New Roman"/>
      <w:sz w:val="24"/>
      <w:szCs w:val="24"/>
    </w:rPr>
  </w:style>
  <w:style w:type="character" w:customStyle="1" w:styleId="aa">
    <w:name w:val="Название Знак"/>
    <w:rsid w:val="00D25D6A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Знак примечания1"/>
    <w:rsid w:val="00D25D6A"/>
    <w:rPr>
      <w:rFonts w:cs="Times New Roman"/>
      <w:sz w:val="16"/>
      <w:szCs w:val="16"/>
    </w:rPr>
  </w:style>
  <w:style w:type="character" w:customStyle="1" w:styleId="ab">
    <w:name w:val="Тема примечания Знак"/>
    <w:rsid w:val="00D25D6A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выноски Знак"/>
    <w:rsid w:val="00D25D6A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rsid w:val="00D25D6A"/>
    <w:rPr>
      <w:rFonts w:ascii="Times New Roman" w:hAnsi="Times New Roman"/>
      <w:sz w:val="24"/>
      <w:u w:val="none"/>
    </w:rPr>
  </w:style>
  <w:style w:type="character" w:styleId="ad">
    <w:name w:val="Emphasis"/>
    <w:qFormat/>
    <w:rsid w:val="00D25D6A"/>
    <w:rPr>
      <w:rFonts w:cs="Times New Roman"/>
      <w:i/>
      <w:iCs/>
    </w:rPr>
  </w:style>
  <w:style w:type="character" w:styleId="ae">
    <w:name w:val="Strong"/>
    <w:qFormat/>
    <w:rsid w:val="00D25D6A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5D6A"/>
    <w:rPr>
      <w:rFonts w:ascii="Times New Roman" w:hAnsi="Times New Roman"/>
      <w:sz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25D6A"/>
    <w:rPr>
      <w:b/>
    </w:rPr>
  </w:style>
  <w:style w:type="character" w:customStyle="1" w:styleId="af">
    <w:name w:val="Основной текст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D25D6A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rsid w:val="00D25D6A"/>
    <w:rPr>
      <w:rFonts w:ascii="Times New Roman" w:hAnsi="Times New Roman" w:cs="Times New Roman"/>
      <w:sz w:val="16"/>
      <w:szCs w:val="16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D25D6A"/>
    <w:rPr>
      <w:rFonts w:ascii="Times New Roman" w:hAnsi="Times New Roman"/>
      <w:sz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25D6A"/>
    <w:rPr>
      <w:rFonts w:ascii="Times New Roman" w:hAnsi="Times New Roman"/>
      <w:sz w:val="24"/>
      <w:u w:val="none"/>
    </w:rPr>
  </w:style>
  <w:style w:type="character" w:styleId="af0">
    <w:name w:val="footnote reference"/>
    <w:semiHidden/>
    <w:rsid w:val="00D25D6A"/>
    <w:rPr>
      <w:vertAlign w:val="superscript"/>
    </w:rPr>
  </w:style>
  <w:style w:type="character" w:customStyle="1" w:styleId="af1">
    <w:name w:val="Символы концевой сноски"/>
    <w:rsid w:val="00D25D6A"/>
    <w:rPr>
      <w:vertAlign w:val="superscript"/>
    </w:rPr>
  </w:style>
  <w:style w:type="character" w:customStyle="1" w:styleId="WW-">
    <w:name w:val="WW-Символы концевой сноски"/>
    <w:rsid w:val="00D25D6A"/>
  </w:style>
  <w:style w:type="character" w:styleId="af2">
    <w:name w:val="endnote reference"/>
    <w:semiHidden/>
    <w:rsid w:val="00D25D6A"/>
    <w:rPr>
      <w:vertAlign w:val="superscript"/>
    </w:rPr>
  </w:style>
  <w:style w:type="paragraph" w:customStyle="1" w:styleId="af3">
    <w:name w:val="Заголовок"/>
    <w:basedOn w:val="a"/>
    <w:next w:val="af4"/>
    <w:rsid w:val="00D25D6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Body Text"/>
    <w:basedOn w:val="a"/>
    <w:link w:val="14"/>
    <w:semiHidden/>
    <w:rsid w:val="00D25D6A"/>
    <w:pPr>
      <w:suppressAutoHyphens/>
      <w:overflowPunct w:val="0"/>
      <w:autoSpaceDE w:val="0"/>
      <w:spacing w:after="120" w:line="240" w:lineRule="auto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f4"/>
    <w:semiHidden/>
    <w:rsid w:val="00D25D6A"/>
    <w:rPr>
      <w:rFonts w:ascii="Calibri" w:eastAsia="Times New Roman" w:hAnsi="Calibri" w:cs="Calibri"/>
      <w:sz w:val="28"/>
      <w:szCs w:val="28"/>
      <w:lang w:eastAsia="ar-SA"/>
    </w:rPr>
  </w:style>
  <w:style w:type="paragraph" w:styleId="af5">
    <w:name w:val="List"/>
    <w:basedOn w:val="af4"/>
    <w:semiHidden/>
    <w:rsid w:val="00D25D6A"/>
    <w:rPr>
      <w:rFonts w:cs="Tahoma"/>
    </w:rPr>
  </w:style>
  <w:style w:type="paragraph" w:customStyle="1" w:styleId="15">
    <w:name w:val="Название1"/>
    <w:basedOn w:val="a"/>
    <w:rsid w:val="00D25D6A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25D6A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customStyle="1" w:styleId="1-12">
    <w:name w:val="1-12 с отступом"/>
    <w:basedOn w:val="a"/>
    <w:rsid w:val="00D25D6A"/>
    <w:pPr>
      <w:widowControl w:val="0"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D25D6A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6">
    <w:name w:val="footnote text"/>
    <w:basedOn w:val="a"/>
    <w:link w:val="18"/>
    <w:rsid w:val="00D25D6A"/>
    <w:pP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8">
    <w:name w:val="Текст сноски Знак1"/>
    <w:basedOn w:val="a0"/>
    <w:link w:val="af6"/>
    <w:rsid w:val="00D25D6A"/>
    <w:rPr>
      <w:rFonts w:ascii="Calibri" w:eastAsia="Times New Roman" w:hAnsi="Calibri" w:cs="Calibri"/>
      <w:sz w:val="20"/>
      <w:szCs w:val="20"/>
      <w:lang w:eastAsia="ar-SA"/>
    </w:rPr>
  </w:style>
  <w:style w:type="paragraph" w:styleId="af7">
    <w:name w:val="header"/>
    <w:basedOn w:val="a"/>
    <w:link w:val="19"/>
    <w:semiHidden/>
    <w:rsid w:val="00D25D6A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9">
    <w:name w:val="Верхний колонтитул Знак1"/>
    <w:basedOn w:val="a0"/>
    <w:link w:val="af7"/>
    <w:semiHidden/>
    <w:rsid w:val="00D25D6A"/>
    <w:rPr>
      <w:rFonts w:ascii="Calibri" w:eastAsia="Times New Roman" w:hAnsi="Calibri" w:cs="Calibri"/>
      <w:sz w:val="28"/>
      <w:szCs w:val="28"/>
      <w:lang w:eastAsia="ar-SA"/>
    </w:rPr>
  </w:style>
  <w:style w:type="paragraph" w:styleId="af8">
    <w:name w:val="footer"/>
    <w:basedOn w:val="a"/>
    <w:link w:val="1a"/>
    <w:uiPriority w:val="99"/>
    <w:rsid w:val="00D25D6A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a">
    <w:name w:val="Нижний колонтитул Знак1"/>
    <w:basedOn w:val="a0"/>
    <w:link w:val="af8"/>
    <w:uiPriority w:val="99"/>
    <w:rsid w:val="00D25D6A"/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9">
    <w:name w:val="Проблема"/>
    <w:basedOn w:val="a"/>
    <w:rsid w:val="00D25D6A"/>
    <w:pPr>
      <w:suppressAutoHyphens/>
      <w:spacing w:before="120" w:after="0" w:line="280" w:lineRule="exact"/>
      <w:ind w:left="1191" w:right="-113" w:hanging="1304"/>
    </w:pPr>
    <w:rPr>
      <w:rFonts w:ascii="Calibri" w:eastAsia="Times New Roman" w:hAnsi="Calibri" w:cs="Calibri"/>
      <w:spacing w:val="-4"/>
      <w:sz w:val="28"/>
      <w:szCs w:val="28"/>
      <w:lang w:eastAsia="ar-SA"/>
    </w:rPr>
  </w:style>
  <w:style w:type="paragraph" w:styleId="afa">
    <w:name w:val="Body Text Indent"/>
    <w:basedOn w:val="a"/>
    <w:link w:val="1b"/>
    <w:semiHidden/>
    <w:rsid w:val="00D25D6A"/>
    <w:pPr>
      <w:suppressAutoHyphens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a"/>
    <w:semiHidden/>
    <w:rsid w:val="00D25D6A"/>
    <w:rPr>
      <w:rFonts w:ascii="Calibri" w:eastAsia="Times New Roman" w:hAnsi="Calibri" w:cs="Calibri"/>
      <w:sz w:val="24"/>
      <w:szCs w:val="24"/>
      <w:lang w:eastAsia="ar-SA"/>
    </w:rPr>
  </w:style>
  <w:style w:type="paragraph" w:styleId="afb">
    <w:name w:val="Normal (Web)"/>
    <w:basedOn w:val="a"/>
    <w:uiPriority w:val="99"/>
    <w:rsid w:val="00D25D6A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32">
    <w:name w:val="Заголовок 3+"/>
    <w:basedOn w:val="a"/>
    <w:rsid w:val="00D25D6A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fc">
    <w:name w:val="Title"/>
    <w:basedOn w:val="a"/>
    <w:next w:val="afd"/>
    <w:link w:val="1c"/>
    <w:qFormat/>
    <w:rsid w:val="00D25D6A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c"/>
    <w:rsid w:val="00D25D6A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afd">
    <w:name w:val="Subtitle"/>
    <w:basedOn w:val="af3"/>
    <w:next w:val="af4"/>
    <w:link w:val="afe"/>
    <w:qFormat/>
    <w:rsid w:val="00D25D6A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D25D6A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f">
    <w:name w:val="annotation text"/>
    <w:basedOn w:val="a"/>
    <w:link w:val="1d"/>
    <w:uiPriority w:val="99"/>
    <w:semiHidden/>
    <w:unhideWhenUsed/>
    <w:rsid w:val="00D25D6A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f"/>
    <w:uiPriority w:val="99"/>
    <w:semiHidden/>
    <w:rsid w:val="00D25D6A"/>
    <w:rPr>
      <w:sz w:val="20"/>
      <w:szCs w:val="20"/>
    </w:rPr>
  </w:style>
  <w:style w:type="paragraph" w:styleId="aff0">
    <w:name w:val="annotation subject"/>
    <w:basedOn w:val="17"/>
    <w:next w:val="17"/>
    <w:link w:val="1e"/>
    <w:rsid w:val="00D25D6A"/>
    <w:rPr>
      <w:b/>
      <w:bCs/>
    </w:rPr>
  </w:style>
  <w:style w:type="character" w:customStyle="1" w:styleId="1e">
    <w:name w:val="Тема примечания Знак1"/>
    <w:basedOn w:val="1d"/>
    <w:link w:val="aff0"/>
    <w:rsid w:val="00D25D6A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f1">
    <w:name w:val="Balloon Text"/>
    <w:basedOn w:val="a"/>
    <w:link w:val="1f"/>
    <w:rsid w:val="00D25D6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">
    <w:name w:val="Текст выноски Знак1"/>
    <w:basedOn w:val="a0"/>
    <w:link w:val="aff1"/>
    <w:rsid w:val="00D25D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25D6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25D6A"/>
    <w:pPr>
      <w:suppressAutoHyphens/>
      <w:overflowPunct w:val="0"/>
      <w:autoSpaceDE w:val="0"/>
      <w:spacing w:after="120" w:line="480" w:lineRule="auto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D25D6A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1f0">
    <w:name w:val="Название объекта1"/>
    <w:basedOn w:val="a"/>
    <w:next w:val="a"/>
    <w:rsid w:val="00D25D6A"/>
    <w:pPr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25D6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aff2">
    <w:name w:val="No Spacing"/>
    <w:qFormat/>
    <w:rsid w:val="00D25D6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ash041e0431044b0447043d044b0439">
    <w:name w:val="dash041e_0431_044b_0447_043d_044b_0439"/>
    <w:basedOn w:val="a"/>
    <w:rsid w:val="00D25D6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D25D6A"/>
    <w:pPr>
      <w:suppressAutoHyphens/>
      <w:spacing w:after="120" w:line="480" w:lineRule="atLeast"/>
      <w:ind w:left="280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25D6A"/>
    <w:pPr>
      <w:suppressAutoHyphens/>
      <w:spacing w:after="120" w:line="240" w:lineRule="auto"/>
      <w:ind w:left="280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f1">
    <w:name w:val="Без интервала1"/>
    <w:rsid w:val="00D25D6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3">
    <w:name w:val="Основной"/>
    <w:basedOn w:val="a"/>
    <w:rsid w:val="00D25D6A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f2">
    <w:name w:val="Стиль1"/>
    <w:basedOn w:val="afa"/>
    <w:rsid w:val="00D25D6A"/>
    <w:pPr>
      <w:spacing w:after="120" w:line="360" w:lineRule="auto"/>
      <w:ind w:left="283" w:firstLine="900"/>
    </w:pPr>
    <w:rPr>
      <w:u w:val="single"/>
    </w:rPr>
  </w:style>
  <w:style w:type="paragraph" w:customStyle="1" w:styleId="23">
    <w:name w:val="Без интервала2"/>
    <w:rsid w:val="00D25D6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ff4">
    <w:name w:val="List Paragraph"/>
    <w:basedOn w:val="a"/>
    <w:qFormat/>
    <w:rsid w:val="00D25D6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ff5">
    <w:name w:val="Содержимое таблицы"/>
    <w:basedOn w:val="a"/>
    <w:rsid w:val="00D25D6A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f6">
    <w:name w:val="Заголовок таблицы"/>
    <w:basedOn w:val="aff5"/>
    <w:rsid w:val="00D25D6A"/>
    <w:pPr>
      <w:jc w:val="center"/>
    </w:pPr>
    <w:rPr>
      <w:b/>
      <w:bCs/>
    </w:rPr>
  </w:style>
  <w:style w:type="paragraph" w:customStyle="1" w:styleId="aff7">
    <w:name w:val="Содержимое врезки"/>
    <w:basedOn w:val="af4"/>
    <w:rsid w:val="00D25D6A"/>
  </w:style>
  <w:style w:type="paragraph" w:styleId="aff8">
    <w:name w:val="Document Map"/>
    <w:basedOn w:val="a"/>
    <w:link w:val="aff9"/>
    <w:semiHidden/>
    <w:rsid w:val="00D25D6A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9">
    <w:name w:val="Схема документа Знак"/>
    <w:basedOn w:val="a0"/>
    <w:link w:val="aff8"/>
    <w:semiHidden/>
    <w:rsid w:val="00D25D6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33">
    <w:name w:val="Без интервала3"/>
    <w:rsid w:val="00D25D6A"/>
    <w:pPr>
      <w:spacing w:after="0" w:line="240" w:lineRule="auto"/>
    </w:pPr>
    <w:rPr>
      <w:rFonts w:ascii="Calibri" w:eastAsia="Times New Roman" w:hAnsi="Calibri" w:cs="Calibri"/>
    </w:rPr>
  </w:style>
  <w:style w:type="table" w:styleId="affa">
    <w:name w:val="Table Grid"/>
    <w:basedOn w:val="a1"/>
    <w:uiPriority w:val="59"/>
    <w:rsid w:val="00EC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Director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17174</Words>
  <Characters>97892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Director</cp:lastModifiedBy>
  <cp:revision>2</cp:revision>
  <dcterms:created xsi:type="dcterms:W3CDTF">2023-11-09T04:43:00Z</dcterms:created>
  <dcterms:modified xsi:type="dcterms:W3CDTF">2023-11-09T04:43:00Z</dcterms:modified>
</cp:coreProperties>
</file>