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AA" w:rsidRPr="006F6B2B" w:rsidRDefault="00872CAA" w:rsidP="00872CAA">
      <w:pPr>
        <w:tabs>
          <w:tab w:val="left" w:pos="5310"/>
        </w:tabs>
        <w:jc w:val="center"/>
        <w:rPr>
          <w:b/>
          <w:sz w:val="24"/>
          <w:szCs w:val="24"/>
        </w:rPr>
      </w:pPr>
    </w:p>
    <w:p w:rsidR="00872CAA" w:rsidRDefault="00872CAA" w:rsidP="00872CAA">
      <w:pPr>
        <w:shd w:val="clear" w:color="auto" w:fill="FFFFFF"/>
        <w:ind w:firstLine="709"/>
        <w:jc w:val="center"/>
        <w:rPr>
          <w:sz w:val="24"/>
          <w:szCs w:val="24"/>
        </w:rPr>
      </w:pPr>
      <w:r w:rsidRPr="00FA420F">
        <w:rPr>
          <w:sz w:val="24"/>
          <w:szCs w:val="24"/>
        </w:rPr>
        <w:t xml:space="preserve">Муниципальное казенное образовательное учреждение </w:t>
      </w:r>
    </w:p>
    <w:p w:rsidR="00872CAA" w:rsidRPr="00FA420F" w:rsidRDefault="00872CAA" w:rsidP="00872CAA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«С</w:t>
      </w:r>
      <w:r w:rsidRPr="00FA420F">
        <w:rPr>
          <w:sz w:val="24"/>
          <w:szCs w:val="24"/>
        </w:rPr>
        <w:t>редняя</w:t>
      </w:r>
      <w:r>
        <w:rPr>
          <w:sz w:val="24"/>
          <w:szCs w:val="24"/>
        </w:rPr>
        <w:t xml:space="preserve"> </w:t>
      </w:r>
      <w:r w:rsidRPr="00FA420F">
        <w:rPr>
          <w:sz w:val="24"/>
          <w:szCs w:val="24"/>
        </w:rPr>
        <w:t xml:space="preserve">образовательная школа </w:t>
      </w:r>
      <w:r>
        <w:rPr>
          <w:sz w:val="24"/>
          <w:szCs w:val="24"/>
        </w:rPr>
        <w:t>пгт. Зарубино</w:t>
      </w:r>
    </w:p>
    <w:p w:rsidR="00872CAA" w:rsidRPr="00FA420F" w:rsidRDefault="00872CAA" w:rsidP="00872CAA">
      <w:pPr>
        <w:shd w:val="clear" w:color="auto" w:fill="FFFFFF"/>
        <w:ind w:firstLine="709"/>
        <w:jc w:val="center"/>
        <w:rPr>
          <w:sz w:val="24"/>
          <w:szCs w:val="24"/>
        </w:rPr>
      </w:pPr>
      <w:r w:rsidRPr="00FA420F">
        <w:rPr>
          <w:sz w:val="24"/>
          <w:szCs w:val="24"/>
        </w:rPr>
        <w:t>Хасанского муниципального района Приморского края</w:t>
      </w:r>
      <w:r>
        <w:rPr>
          <w:sz w:val="24"/>
          <w:szCs w:val="24"/>
        </w:rPr>
        <w:t>»</w:t>
      </w:r>
    </w:p>
    <w:p w:rsidR="00872CAA" w:rsidRPr="002F3785" w:rsidRDefault="00872CAA" w:rsidP="00872CAA">
      <w:pPr>
        <w:jc w:val="center"/>
        <w:rPr>
          <w:color w:val="000000"/>
          <w:sz w:val="24"/>
          <w:szCs w:val="24"/>
        </w:rPr>
      </w:pPr>
    </w:p>
    <w:p w:rsidR="00872CAA" w:rsidRPr="002F3785" w:rsidRDefault="00872CAA" w:rsidP="00872CAA">
      <w:pPr>
        <w:jc w:val="both"/>
        <w:rPr>
          <w:color w:val="000000"/>
          <w:sz w:val="24"/>
          <w:szCs w:val="24"/>
        </w:rPr>
      </w:pPr>
    </w:p>
    <w:p w:rsidR="00872CAA" w:rsidRPr="002F3785" w:rsidRDefault="00872CAA" w:rsidP="00872CAA">
      <w:pPr>
        <w:jc w:val="both"/>
        <w:rPr>
          <w:color w:val="000000"/>
          <w:sz w:val="24"/>
          <w:szCs w:val="24"/>
        </w:rPr>
      </w:pPr>
    </w:p>
    <w:p w:rsidR="00872CAA" w:rsidRPr="00FA420F" w:rsidRDefault="00872CAA" w:rsidP="00872CAA">
      <w:pPr>
        <w:jc w:val="both"/>
        <w:rPr>
          <w:sz w:val="24"/>
          <w:szCs w:val="24"/>
        </w:rPr>
      </w:pPr>
    </w:p>
    <w:p w:rsidR="00872CAA" w:rsidRPr="00FA420F" w:rsidRDefault="00872CAA" w:rsidP="00872CAA">
      <w:pPr>
        <w:tabs>
          <w:tab w:val="left" w:pos="5310"/>
        </w:tabs>
        <w:rPr>
          <w:sz w:val="24"/>
          <w:szCs w:val="24"/>
        </w:rPr>
      </w:pPr>
      <w:r w:rsidRPr="00FA420F">
        <w:rPr>
          <w:sz w:val="24"/>
          <w:szCs w:val="24"/>
        </w:rPr>
        <w:t xml:space="preserve">                     Рассмотрено                                                                 Утверждено</w:t>
      </w:r>
    </w:p>
    <w:p w:rsidR="00872CAA" w:rsidRPr="00FA420F" w:rsidRDefault="00872CAA" w:rsidP="00872CAA">
      <w:pPr>
        <w:tabs>
          <w:tab w:val="left" w:pos="5310"/>
        </w:tabs>
        <w:jc w:val="both"/>
        <w:rPr>
          <w:sz w:val="24"/>
          <w:szCs w:val="24"/>
        </w:rPr>
      </w:pPr>
      <w:r w:rsidRPr="00FA420F">
        <w:rPr>
          <w:sz w:val="24"/>
          <w:szCs w:val="24"/>
        </w:rPr>
        <w:t xml:space="preserve">                     Протокол заседания                                                     </w:t>
      </w:r>
      <w:r>
        <w:rPr>
          <w:sz w:val="24"/>
          <w:szCs w:val="24"/>
        </w:rPr>
        <w:t>Приказ №________</w:t>
      </w:r>
    </w:p>
    <w:p w:rsidR="00872CAA" w:rsidRPr="00FA420F" w:rsidRDefault="00872CAA" w:rsidP="00872CAA">
      <w:pPr>
        <w:tabs>
          <w:tab w:val="left" w:pos="5310"/>
        </w:tabs>
        <w:jc w:val="both"/>
        <w:rPr>
          <w:sz w:val="24"/>
          <w:szCs w:val="24"/>
        </w:rPr>
      </w:pPr>
      <w:r w:rsidRPr="00FA420F">
        <w:rPr>
          <w:sz w:val="24"/>
          <w:szCs w:val="24"/>
        </w:rPr>
        <w:t xml:space="preserve">                     Методическое объединение                                        </w:t>
      </w:r>
      <w:r>
        <w:rPr>
          <w:sz w:val="24"/>
          <w:szCs w:val="24"/>
        </w:rPr>
        <w:t xml:space="preserve">от «_____»_________        г       </w:t>
      </w:r>
    </w:p>
    <w:p w:rsidR="00872CAA" w:rsidRPr="00FA420F" w:rsidRDefault="00872CAA" w:rsidP="00872CAA">
      <w:pPr>
        <w:tabs>
          <w:tab w:val="left" w:pos="1515"/>
          <w:tab w:val="left" w:pos="5310"/>
        </w:tabs>
        <w:rPr>
          <w:sz w:val="24"/>
          <w:szCs w:val="24"/>
        </w:rPr>
      </w:pPr>
      <w:r w:rsidRPr="00FA420F">
        <w:rPr>
          <w:sz w:val="24"/>
          <w:szCs w:val="24"/>
        </w:rPr>
        <w:t xml:space="preserve">                      №____ от______________ г.  </w:t>
      </w:r>
      <w:r>
        <w:rPr>
          <w:sz w:val="24"/>
          <w:szCs w:val="24"/>
        </w:rPr>
        <w:t xml:space="preserve">                                     </w:t>
      </w:r>
    </w:p>
    <w:p w:rsidR="00872CAA" w:rsidRPr="00FA420F" w:rsidRDefault="00872CAA" w:rsidP="00872CAA">
      <w:pPr>
        <w:tabs>
          <w:tab w:val="left" w:pos="5310"/>
        </w:tabs>
        <w:rPr>
          <w:sz w:val="24"/>
          <w:szCs w:val="24"/>
        </w:rPr>
      </w:pPr>
      <w:r w:rsidRPr="00FA420F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Подпись  </w:t>
      </w:r>
      <w:r w:rsidRPr="00FA420F">
        <w:rPr>
          <w:b/>
          <w:sz w:val="24"/>
          <w:szCs w:val="24"/>
        </w:rPr>
        <w:t xml:space="preserve">  </w:t>
      </w:r>
      <w:r w:rsidRPr="00FA420F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FA420F">
        <w:rPr>
          <w:sz w:val="24"/>
          <w:szCs w:val="24"/>
        </w:rPr>
        <w:t xml:space="preserve">______   </w:t>
      </w:r>
      <w:r>
        <w:rPr>
          <w:sz w:val="24"/>
          <w:szCs w:val="24"/>
        </w:rPr>
        <w:t xml:space="preserve">                        </w:t>
      </w:r>
      <w:r w:rsidRPr="00FA420F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</w:t>
      </w:r>
      <w:r w:rsidRPr="00FA42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Подпись</w:t>
      </w:r>
      <w:r w:rsidRPr="00FA420F">
        <w:rPr>
          <w:b/>
          <w:sz w:val="24"/>
          <w:szCs w:val="24"/>
        </w:rPr>
        <w:t xml:space="preserve">      _________</w:t>
      </w:r>
    </w:p>
    <w:p w:rsidR="00872CAA" w:rsidRPr="00FA420F" w:rsidRDefault="00872CAA" w:rsidP="00872CAA">
      <w:pPr>
        <w:tabs>
          <w:tab w:val="left" w:pos="5310"/>
        </w:tabs>
        <w:jc w:val="center"/>
        <w:rPr>
          <w:b/>
          <w:sz w:val="24"/>
          <w:szCs w:val="24"/>
        </w:rPr>
      </w:pPr>
    </w:p>
    <w:p w:rsidR="00872CAA" w:rsidRPr="00FA420F" w:rsidRDefault="00872CAA" w:rsidP="00872CAA">
      <w:pPr>
        <w:tabs>
          <w:tab w:val="left" w:pos="5310"/>
        </w:tabs>
        <w:jc w:val="center"/>
        <w:rPr>
          <w:b/>
          <w:sz w:val="24"/>
          <w:szCs w:val="24"/>
        </w:rPr>
      </w:pPr>
    </w:p>
    <w:p w:rsidR="00872CAA" w:rsidRPr="00FA420F" w:rsidRDefault="00872CAA" w:rsidP="00872CAA">
      <w:pPr>
        <w:tabs>
          <w:tab w:val="left" w:pos="5310"/>
        </w:tabs>
        <w:jc w:val="center"/>
        <w:rPr>
          <w:b/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rPr>
          <w:b/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jc w:val="center"/>
        <w:rPr>
          <w:b/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jc w:val="center"/>
        <w:rPr>
          <w:b/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872CAA" w:rsidRDefault="00872CAA" w:rsidP="00872CAA">
      <w:pPr>
        <w:tabs>
          <w:tab w:val="left" w:pos="53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предмету:  Физической культура</w:t>
      </w:r>
    </w:p>
    <w:p w:rsidR="00872CAA" w:rsidRPr="006F6B2B" w:rsidRDefault="00872CAA" w:rsidP="00872CAA">
      <w:pPr>
        <w:tabs>
          <w:tab w:val="left" w:pos="53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872CAA" w:rsidRPr="00EE2A3A" w:rsidRDefault="00872CAA" w:rsidP="00872CAA">
      <w:pPr>
        <w:tabs>
          <w:tab w:val="left" w:pos="5310"/>
        </w:tabs>
        <w:jc w:val="center"/>
        <w:rPr>
          <w:b/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jc w:val="center"/>
        <w:rPr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jc w:val="center"/>
        <w:rPr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ind w:left="-426"/>
        <w:rPr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jc w:val="center"/>
        <w:rPr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jc w:val="center"/>
        <w:rPr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jc w:val="center"/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Класс: 9</w:t>
      </w:r>
    </w:p>
    <w:p w:rsidR="00872CAA" w:rsidRPr="006F6B2B" w:rsidRDefault="00872CAA" w:rsidP="00872CAA">
      <w:pPr>
        <w:tabs>
          <w:tab w:val="left" w:pos="5310"/>
        </w:tabs>
        <w:rPr>
          <w:sz w:val="24"/>
          <w:szCs w:val="24"/>
        </w:rPr>
      </w:pPr>
      <w:r w:rsidRPr="006F6B2B">
        <w:rPr>
          <w:sz w:val="24"/>
          <w:szCs w:val="24"/>
        </w:rPr>
        <w:t xml:space="preserve">                    Ф.И.О. педагога-составителя программы: </w:t>
      </w:r>
      <w:r>
        <w:rPr>
          <w:sz w:val="24"/>
          <w:szCs w:val="24"/>
        </w:rPr>
        <w:t xml:space="preserve"> Мартюшова А,Г.</w:t>
      </w:r>
    </w:p>
    <w:p w:rsidR="00872CAA" w:rsidRDefault="00872CAA" w:rsidP="00872C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Квалификационная категория: ________</w:t>
      </w:r>
    </w:p>
    <w:p w:rsidR="00872CAA" w:rsidRPr="006F6B2B" w:rsidRDefault="00872CAA" w:rsidP="00872CAA">
      <w:pPr>
        <w:tabs>
          <w:tab w:val="left" w:pos="5310"/>
        </w:tabs>
        <w:jc w:val="center"/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rPr>
          <w:sz w:val="24"/>
          <w:szCs w:val="24"/>
        </w:rPr>
      </w:pPr>
    </w:p>
    <w:p w:rsidR="00872CAA" w:rsidRDefault="00872CAA" w:rsidP="00872CAA">
      <w:pPr>
        <w:tabs>
          <w:tab w:val="left" w:pos="5310"/>
        </w:tabs>
        <w:jc w:val="center"/>
        <w:rPr>
          <w:sz w:val="24"/>
          <w:szCs w:val="24"/>
        </w:rPr>
      </w:pPr>
    </w:p>
    <w:p w:rsidR="00872CAA" w:rsidRPr="006F6B2B" w:rsidRDefault="00872CAA" w:rsidP="00872CAA">
      <w:pPr>
        <w:tabs>
          <w:tab w:val="left" w:pos="53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пгт. Зарубино</w:t>
      </w:r>
      <w:r w:rsidRPr="006F6B2B">
        <w:rPr>
          <w:sz w:val="24"/>
          <w:szCs w:val="24"/>
        </w:rPr>
        <w:t>.</w:t>
      </w:r>
    </w:p>
    <w:p w:rsidR="00872CAA" w:rsidRPr="001009DE" w:rsidRDefault="00872CAA" w:rsidP="00872CAA">
      <w:pPr>
        <w:tabs>
          <w:tab w:val="left" w:pos="5310"/>
        </w:tabs>
        <w:jc w:val="center"/>
        <w:rPr>
          <w:sz w:val="24"/>
          <w:szCs w:val="24"/>
        </w:rPr>
      </w:pPr>
      <w:r w:rsidRPr="006F6B2B">
        <w:rPr>
          <w:sz w:val="24"/>
          <w:szCs w:val="24"/>
        </w:rPr>
        <w:t>2</w:t>
      </w:r>
      <w:r>
        <w:rPr>
          <w:sz w:val="24"/>
          <w:szCs w:val="24"/>
        </w:rPr>
        <w:t>021</w:t>
      </w:r>
      <w:r w:rsidRPr="006F6B2B">
        <w:rPr>
          <w:sz w:val="24"/>
          <w:szCs w:val="24"/>
        </w:rPr>
        <w:t xml:space="preserve"> г.</w:t>
      </w:r>
    </w:p>
    <w:p w:rsidR="00872CAA" w:rsidRPr="003D0AB1" w:rsidRDefault="00872CAA" w:rsidP="00872CAA">
      <w:pPr>
        <w:ind w:left="-567"/>
        <w:jc w:val="both"/>
        <w:rPr>
          <w:sz w:val="24"/>
          <w:szCs w:val="24"/>
        </w:rPr>
      </w:pPr>
    </w:p>
    <w:p w:rsidR="002B053A" w:rsidRPr="000528D6" w:rsidRDefault="002B053A" w:rsidP="00960DDE">
      <w:pPr>
        <w:widowControl/>
        <w:autoSpaceDE/>
        <w:autoSpaceDN/>
        <w:adjustRightInd/>
        <w:rPr>
          <w:rStyle w:val="aa"/>
          <w:rFonts w:eastAsiaTheme="minorHAnsi"/>
        </w:rPr>
      </w:pPr>
    </w:p>
    <w:p w:rsidR="00872CAA" w:rsidRDefault="00872CAA" w:rsidP="00960DDE">
      <w:pPr>
        <w:jc w:val="center"/>
        <w:rPr>
          <w:b/>
          <w:sz w:val="24"/>
          <w:szCs w:val="24"/>
        </w:rPr>
      </w:pPr>
    </w:p>
    <w:p w:rsidR="0003346D" w:rsidRPr="00960DDE" w:rsidRDefault="0003346D" w:rsidP="00960DDE">
      <w:pPr>
        <w:jc w:val="center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t>ПОЯСНИТЕЛЬНАЯ ЗАПИСКА</w:t>
      </w:r>
    </w:p>
    <w:p w:rsidR="0003346D" w:rsidRPr="00960DDE" w:rsidRDefault="0003346D" w:rsidP="0003346D">
      <w:pPr>
        <w:jc w:val="both"/>
        <w:rPr>
          <w:sz w:val="24"/>
          <w:szCs w:val="24"/>
        </w:rPr>
      </w:pPr>
    </w:p>
    <w:p w:rsidR="00960DDE" w:rsidRPr="00960DDE" w:rsidRDefault="0003346D" w:rsidP="00960DDE">
      <w:pPr>
        <w:ind w:firstLine="567"/>
        <w:jc w:val="both"/>
        <w:rPr>
          <w:sz w:val="24"/>
          <w:szCs w:val="24"/>
        </w:rPr>
      </w:pPr>
      <w:r w:rsidRPr="00960DDE">
        <w:rPr>
          <w:sz w:val="24"/>
          <w:szCs w:val="24"/>
        </w:rPr>
        <w:t xml:space="preserve">      </w:t>
      </w:r>
      <w:r w:rsidR="00960DDE" w:rsidRPr="00960DDE">
        <w:rPr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960DDE" w:rsidRDefault="00960DDE" w:rsidP="00960DDE">
      <w:pPr>
        <w:pStyle w:val="a3"/>
        <w:numPr>
          <w:ilvl w:val="0"/>
          <w:numId w:val="7"/>
        </w:numPr>
        <w:suppressAutoHyphens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0DDE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960DDE">
        <w:rPr>
          <w:rFonts w:ascii="Times New Roman" w:hAnsi="Times New Roman"/>
          <w:sz w:val="24"/>
          <w:szCs w:val="24"/>
        </w:rPr>
        <w:br/>
        <w:t>от 17.12.2010 года № 1897 «Об утверждении федерального государственного образовательного стандарта основного общего образования» с принятыми изменениями;</w:t>
      </w:r>
    </w:p>
    <w:p w:rsidR="00326D56" w:rsidRPr="00960DDE" w:rsidRDefault="00326D56" w:rsidP="00326D56">
      <w:pPr>
        <w:pStyle w:val="a3"/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</w:p>
    <w:p w:rsidR="00326D56" w:rsidRPr="00E12945" w:rsidRDefault="00326D56" w:rsidP="00326D56">
      <w:pPr>
        <w:pStyle w:val="a3"/>
        <w:numPr>
          <w:ilvl w:val="0"/>
          <w:numId w:val="7"/>
        </w:numPr>
        <w:suppressAutoHyphens/>
        <w:ind w:left="0" w:firstLine="426"/>
        <w:jc w:val="both"/>
        <w:rPr>
          <w:rStyle w:val="aa"/>
          <w:rFonts w:ascii="Times New Roman" w:hAnsi="Times New Roman"/>
          <w:b w:val="0"/>
          <w:bCs/>
          <w:color w:val="000000"/>
          <w:sz w:val="24"/>
          <w:szCs w:val="24"/>
        </w:rPr>
      </w:pPr>
      <w:r w:rsidRPr="00E12945"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</w:t>
      </w:r>
      <w:r w:rsidRPr="00E12945">
        <w:rPr>
          <w:rStyle w:val="aa"/>
          <w:rFonts w:ascii="Times New Roman" w:hAnsi="Times New Roman"/>
          <w:b w:val="0"/>
          <w:color w:val="000000"/>
          <w:sz w:val="24"/>
          <w:szCs w:val="24"/>
        </w:rPr>
        <w:t xml:space="preserve">муниципального казенного общеобразовательного </w:t>
      </w:r>
      <w:r w:rsidRPr="00E12945">
        <w:rPr>
          <w:rStyle w:val="aa"/>
          <w:rFonts w:ascii="Times New Roman" w:hAnsi="Times New Roman"/>
          <w:b w:val="0"/>
          <w:bCs/>
          <w:color w:val="000000"/>
          <w:sz w:val="24"/>
          <w:szCs w:val="24"/>
        </w:rPr>
        <w:t>«Средняя общеобразовательная школа пгт. Зарубино Хасанского муниципального района»  (принята на заседании педагогического совета – Протокол №</w:t>
      </w:r>
      <w:r>
        <w:rPr>
          <w:rStyle w:val="aa"/>
          <w:rFonts w:ascii="Times New Roman" w:hAnsi="Times New Roman"/>
          <w:b w:val="0"/>
          <w:bCs/>
          <w:color w:val="000000"/>
          <w:sz w:val="24"/>
          <w:szCs w:val="24"/>
        </w:rPr>
        <w:t>_____________</w:t>
      </w:r>
      <w:r w:rsidRPr="00E12945">
        <w:rPr>
          <w:rStyle w:val="aa"/>
          <w:rFonts w:ascii="Times New Roman" w:hAnsi="Times New Roman"/>
          <w:b w:val="0"/>
          <w:bCs/>
          <w:color w:val="000000"/>
          <w:sz w:val="24"/>
          <w:szCs w:val="24"/>
        </w:rPr>
        <w:t>г. и утверждена приказом директора школы Приказ</w:t>
      </w:r>
      <w:r>
        <w:rPr>
          <w:rStyle w:val="aa"/>
          <w:rFonts w:ascii="Times New Roman" w:hAnsi="Times New Roman"/>
          <w:b w:val="0"/>
          <w:bCs/>
          <w:color w:val="000000"/>
          <w:sz w:val="24"/>
          <w:szCs w:val="24"/>
        </w:rPr>
        <w:t xml:space="preserve"> № ______________.</w:t>
      </w:r>
      <w:r w:rsidRPr="00E12945">
        <w:rPr>
          <w:rStyle w:val="aa"/>
          <w:rFonts w:ascii="Times New Roman" w:hAnsi="Times New Roman"/>
          <w:b w:val="0"/>
          <w:bCs/>
          <w:color w:val="000000"/>
          <w:sz w:val="24"/>
          <w:szCs w:val="24"/>
        </w:rPr>
        <w:t xml:space="preserve">                                 </w:t>
      </w:r>
    </w:p>
    <w:p w:rsidR="00326D56" w:rsidRDefault="00326D56" w:rsidP="00326D56">
      <w:pPr>
        <w:pStyle w:val="a3"/>
        <w:shd w:val="clear" w:color="auto" w:fill="FFFFFF"/>
        <w:suppressAutoHyphens/>
        <w:ind w:left="703"/>
        <w:jc w:val="both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03346D" w:rsidRPr="00D554F3" w:rsidRDefault="0003346D" w:rsidP="0003346D">
      <w:pPr>
        <w:jc w:val="center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t>Цели и задачи</w:t>
      </w:r>
    </w:p>
    <w:p w:rsidR="0003346D" w:rsidRPr="00D554F3" w:rsidRDefault="0003346D" w:rsidP="0003346D">
      <w:pPr>
        <w:tabs>
          <w:tab w:val="left" w:pos="795"/>
        </w:tabs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      Общей </w:t>
      </w:r>
      <w:r w:rsidRPr="00D554F3">
        <w:rPr>
          <w:b/>
          <w:sz w:val="24"/>
          <w:szCs w:val="24"/>
        </w:rPr>
        <w:t>целью</w:t>
      </w:r>
      <w:r w:rsidRPr="00D554F3">
        <w:rPr>
          <w:sz w:val="24"/>
          <w:szCs w:val="24"/>
        </w:rPr>
        <w:t xml:space="preserve">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       В соответствии с этим, программа физического воспитания учащихся </w:t>
      </w:r>
    </w:p>
    <w:p w:rsidR="0003346D" w:rsidRPr="00D554F3" w:rsidRDefault="00960DDE" w:rsidP="0003346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3346D" w:rsidRPr="00D554F3">
        <w:rPr>
          <w:sz w:val="24"/>
          <w:szCs w:val="24"/>
        </w:rPr>
        <w:t xml:space="preserve"> классов своим предметным содержанием ориентируется на достижение следующих практических </w:t>
      </w:r>
      <w:r w:rsidR="0003346D" w:rsidRPr="00D554F3">
        <w:rPr>
          <w:b/>
          <w:sz w:val="24"/>
          <w:szCs w:val="24"/>
        </w:rPr>
        <w:t>задач</w:t>
      </w:r>
      <w:r w:rsidR="0003346D" w:rsidRPr="00D554F3">
        <w:rPr>
          <w:sz w:val="24"/>
          <w:szCs w:val="24"/>
        </w:rPr>
        <w:t xml:space="preserve">: 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обучение основам базовых видов двигательных действий;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дальнейшее развитие координационных и кондиционных способностей;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углублённое представление об основных видах спорта;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формирование адекватной оценки собственных физических возможностей;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содействие развитию психических процессов и обучению психической саморегуляции</w:t>
      </w:r>
      <w:r w:rsidR="00834DDE" w:rsidRPr="00D554F3">
        <w:rPr>
          <w:sz w:val="24"/>
          <w:szCs w:val="24"/>
        </w:rPr>
        <w:t>.</w:t>
      </w:r>
      <w:r w:rsidR="00FE4E56" w:rsidRPr="00D554F3">
        <w:rPr>
          <w:sz w:val="24"/>
          <w:szCs w:val="24"/>
        </w:rPr>
        <w:t xml:space="preserve"> </w:t>
      </w:r>
    </w:p>
    <w:p w:rsidR="00D554F3" w:rsidRPr="00D554F3" w:rsidRDefault="00D554F3" w:rsidP="0003346D">
      <w:pPr>
        <w:jc w:val="both"/>
        <w:rPr>
          <w:sz w:val="24"/>
          <w:szCs w:val="24"/>
        </w:rPr>
      </w:pPr>
    </w:p>
    <w:p w:rsidR="00617F78" w:rsidRPr="00D554F3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Личностные, метапредметные и предметные результаты освоения учебного предмета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091AF3" w:rsidRPr="00D554F3" w:rsidRDefault="00091AF3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617F78" w:rsidRPr="00D554F3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Личностные результаты освоения предмета физической культуры</w:t>
      </w:r>
    </w:p>
    <w:p w:rsidR="00091AF3" w:rsidRPr="00D554F3" w:rsidRDefault="00091AF3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Личностные результаты могут проявляться в разных областях культуры.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трудовой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планировать режим дня, обеспечивать оптимальное сочетание нагрузки и отдыха;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культура движения, умение передвигаться красиво, легко и непринужденно.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коммуникативной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физической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lastRenderedPageBreak/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D554F3" w:rsidRDefault="00D554F3" w:rsidP="00091A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50104" w:rsidRDefault="00650104" w:rsidP="00091A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17F78" w:rsidRPr="00D554F3" w:rsidRDefault="00617F78" w:rsidP="00091A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Метапредметные  результаты освоения физической культуры</w:t>
      </w:r>
    </w:p>
    <w:p w:rsidR="00617F78" w:rsidRPr="00D554F3" w:rsidRDefault="009D4DA7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</w:t>
      </w:r>
      <w:r w:rsidR="00617F78" w:rsidRPr="00D554F3">
        <w:rPr>
          <w:rFonts w:eastAsiaTheme="minorHAnsi"/>
          <w:sz w:val="24"/>
          <w:szCs w:val="24"/>
          <w:lang w:eastAsia="en-US"/>
        </w:rPr>
        <w:t xml:space="preserve"> 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Метапредметные результаты проявляются в различных областях культуры.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D554F3">
        <w:rPr>
          <w:rFonts w:eastAsiaTheme="minorHAnsi"/>
          <w:sz w:val="24"/>
          <w:szCs w:val="24"/>
          <w:lang w:eastAsia="en-US"/>
        </w:rPr>
        <w:t>В области трудовой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коммуникативной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lastRenderedPageBreak/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В области физической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91AF3" w:rsidRPr="00D554F3" w:rsidRDefault="00091AF3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091AF3" w:rsidRPr="00D554F3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Предметные  результаты освоения физической культуры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Предметные результаты, так же как и метапредметные, проявляются в разных областях культуры.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знание основных направлений развития физической культуры в обществе, их целей, задач и форм организации;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554F3"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lastRenderedPageBreak/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физической культуры:</w:t>
      </w:r>
    </w:p>
    <w:p w:rsidR="008649F6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17F78" w:rsidRPr="00D554F3" w:rsidRDefault="008649F6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8649F6">
        <w:rPr>
          <w:rFonts w:eastAsiaTheme="minorHAnsi"/>
          <w:sz w:val="24"/>
          <w:szCs w:val="24"/>
          <w:lang w:eastAsia="en-US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617F78" w:rsidRPr="00D554F3">
        <w:rPr>
          <w:rFonts w:eastAsiaTheme="minorHAnsi"/>
          <w:sz w:val="24"/>
          <w:szCs w:val="24"/>
          <w:lang w:eastAsia="en-US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D554F3" w:rsidRPr="00D554F3" w:rsidRDefault="00903B14" w:rsidP="00D554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Содержание предмета,  о</w:t>
      </w:r>
      <w:r w:rsidR="00D554F3" w:rsidRPr="00D554F3">
        <w:rPr>
          <w:rFonts w:eastAsiaTheme="minorHAnsi"/>
          <w:b/>
          <w:sz w:val="24"/>
          <w:szCs w:val="24"/>
          <w:lang w:eastAsia="en-US"/>
        </w:rPr>
        <w:t>писание места учебного предмета  в учебном плане</w:t>
      </w:r>
    </w:p>
    <w:p w:rsidR="00D554F3" w:rsidRPr="00D554F3" w:rsidRDefault="00D554F3" w:rsidP="00D554F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Согласно Базисному учебному плану на обязательное изучение всех учебных тем программы основной школы  отводится 340 ч, из расчета 2 ч в неделю с V </w:t>
      </w:r>
      <w:r w:rsidR="004372B1">
        <w:rPr>
          <w:rFonts w:eastAsiaTheme="minorHAnsi"/>
          <w:sz w:val="24"/>
          <w:szCs w:val="24"/>
          <w:lang w:eastAsia="en-US"/>
        </w:rPr>
        <w:t xml:space="preserve">по IX класс. На преподавание в </w:t>
      </w:r>
      <w:r w:rsidR="004372B1" w:rsidRPr="004372B1">
        <w:rPr>
          <w:rFonts w:eastAsiaTheme="minorHAnsi"/>
          <w:sz w:val="24"/>
          <w:szCs w:val="24"/>
          <w:lang w:eastAsia="en-US"/>
        </w:rPr>
        <w:t>9</w:t>
      </w:r>
      <w:r w:rsidRPr="00D554F3">
        <w:rPr>
          <w:rFonts w:eastAsiaTheme="minorHAnsi"/>
          <w:sz w:val="24"/>
          <w:szCs w:val="24"/>
          <w:lang w:eastAsia="en-US"/>
        </w:rPr>
        <w:t xml:space="preserve"> классе отводится  68 часов в год (2 часа в неделю).   </w:t>
      </w:r>
    </w:p>
    <w:p w:rsidR="00764EE0" w:rsidRPr="00D554F3" w:rsidRDefault="00D554F3" w:rsidP="00D554F3">
      <w:pPr>
        <w:tabs>
          <w:tab w:val="left" w:pos="1425"/>
        </w:tabs>
        <w:jc w:val="both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t xml:space="preserve">Распределение учебного времени прохождения программного материала  </w:t>
      </w:r>
    </w:p>
    <w:tbl>
      <w:tblPr>
        <w:tblStyle w:val="a5"/>
        <w:tblW w:w="9600" w:type="dxa"/>
        <w:tblLayout w:type="fixed"/>
        <w:tblLook w:val="04A0"/>
      </w:tblPr>
      <w:tblGrid>
        <w:gridCol w:w="816"/>
        <w:gridCol w:w="4956"/>
        <w:gridCol w:w="3828"/>
      </w:tblGrid>
      <w:tr w:rsidR="00D554F3" w:rsidRPr="00D554F3" w:rsidTr="00BC767C">
        <w:trPr>
          <w:trHeight w:val="3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F470F4" w:rsidRDefault="00D554F3" w:rsidP="00BC767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70F4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3" w:rsidRPr="00F470F4" w:rsidRDefault="00D554F3" w:rsidP="00BC767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70F4">
              <w:rPr>
                <w:rFonts w:eastAsia="Calibri"/>
                <w:b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4F3" w:rsidRPr="00F470F4" w:rsidRDefault="00D554F3" w:rsidP="00BC767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70F4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 (уроков)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554F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D554F3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В процессе уроков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99655E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99655E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D554F3" w:rsidRPr="00D554F3" w:rsidTr="00BC767C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D554F3" w:rsidRPr="00D554F3" w:rsidTr="00BC767C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99655E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D554F3" w:rsidRPr="00D554F3" w:rsidTr="00BC767C">
        <w:trPr>
          <w:trHeight w:val="4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</w:tr>
    </w:tbl>
    <w:p w:rsidR="0013256A" w:rsidRDefault="0013256A" w:rsidP="008F750F">
      <w:pPr>
        <w:tabs>
          <w:tab w:val="left" w:pos="1425"/>
        </w:tabs>
        <w:jc w:val="center"/>
        <w:rPr>
          <w:b/>
          <w:sz w:val="24"/>
          <w:szCs w:val="24"/>
        </w:rPr>
      </w:pPr>
    </w:p>
    <w:p w:rsidR="0013256A" w:rsidRDefault="0013256A" w:rsidP="008F750F">
      <w:pPr>
        <w:tabs>
          <w:tab w:val="left" w:pos="1425"/>
        </w:tabs>
        <w:jc w:val="center"/>
        <w:rPr>
          <w:b/>
          <w:sz w:val="24"/>
          <w:szCs w:val="24"/>
        </w:rPr>
      </w:pPr>
    </w:p>
    <w:p w:rsidR="00764EE0" w:rsidRPr="00D554F3" w:rsidRDefault="0003346D" w:rsidP="008F750F">
      <w:pPr>
        <w:tabs>
          <w:tab w:val="left" w:pos="1425"/>
        </w:tabs>
        <w:jc w:val="center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t>Распределение программного ма</w:t>
      </w:r>
      <w:r w:rsidR="008F750F">
        <w:rPr>
          <w:b/>
          <w:sz w:val="24"/>
          <w:szCs w:val="24"/>
        </w:rPr>
        <w:t xml:space="preserve">териала по физической культуре </w:t>
      </w:r>
      <w:r w:rsidR="004372B1">
        <w:rPr>
          <w:b/>
          <w:sz w:val="24"/>
          <w:szCs w:val="24"/>
        </w:rPr>
        <w:t xml:space="preserve">в </w:t>
      </w:r>
      <w:r w:rsidR="004372B1" w:rsidRPr="004372B1">
        <w:rPr>
          <w:b/>
          <w:sz w:val="24"/>
          <w:szCs w:val="24"/>
        </w:rPr>
        <w:t>9</w:t>
      </w:r>
      <w:r w:rsidRPr="00D554F3">
        <w:rPr>
          <w:b/>
          <w:sz w:val="24"/>
          <w:szCs w:val="24"/>
        </w:rPr>
        <w:t xml:space="preserve"> классе по четвертям</w:t>
      </w:r>
    </w:p>
    <w:p w:rsidR="0003346D" w:rsidRPr="00D554F3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</w:t>
      </w:r>
      <w:r w:rsidRPr="00D554F3">
        <w:rPr>
          <w:b/>
          <w:i/>
          <w:iCs/>
          <w:sz w:val="24"/>
          <w:szCs w:val="24"/>
        </w:rPr>
        <w:t xml:space="preserve"> </w:t>
      </w:r>
      <w:r w:rsidRPr="00D554F3">
        <w:rPr>
          <w:b/>
          <w:sz w:val="24"/>
          <w:szCs w:val="24"/>
        </w:rPr>
        <w:t>четверть</w:t>
      </w:r>
      <w:r w:rsidRPr="00D554F3">
        <w:rPr>
          <w:sz w:val="24"/>
          <w:szCs w:val="24"/>
        </w:rPr>
        <w:t xml:space="preserve"> – уроки № 1-</w:t>
      </w:r>
      <w:r w:rsidR="00D8447D" w:rsidRPr="00D554F3">
        <w:rPr>
          <w:sz w:val="24"/>
          <w:szCs w:val="24"/>
        </w:rPr>
        <w:t>8</w:t>
      </w:r>
      <w:r w:rsidRPr="00D554F3">
        <w:rPr>
          <w:sz w:val="24"/>
          <w:szCs w:val="24"/>
        </w:rPr>
        <w:t xml:space="preserve"> - легкая атлетика, уроки №</w:t>
      </w:r>
      <w:r w:rsidR="003A54B2" w:rsidRPr="00D554F3">
        <w:rPr>
          <w:sz w:val="24"/>
          <w:szCs w:val="24"/>
        </w:rPr>
        <w:t xml:space="preserve"> </w:t>
      </w:r>
      <w:r w:rsidR="00D8447D" w:rsidRPr="00D554F3">
        <w:rPr>
          <w:sz w:val="24"/>
          <w:szCs w:val="24"/>
        </w:rPr>
        <w:t>9</w:t>
      </w:r>
      <w:r w:rsidRPr="00D554F3">
        <w:rPr>
          <w:sz w:val="24"/>
          <w:szCs w:val="24"/>
        </w:rPr>
        <w:t>-</w:t>
      </w:r>
      <w:r w:rsidR="003A54B2" w:rsidRPr="00D554F3">
        <w:rPr>
          <w:sz w:val="24"/>
          <w:szCs w:val="24"/>
        </w:rPr>
        <w:t>1</w:t>
      </w:r>
      <w:r w:rsidR="00D8447D" w:rsidRPr="00D554F3">
        <w:rPr>
          <w:sz w:val="24"/>
          <w:szCs w:val="24"/>
        </w:rPr>
        <w:t xml:space="preserve">8 </w:t>
      </w:r>
      <w:r w:rsidRPr="00D554F3">
        <w:rPr>
          <w:sz w:val="24"/>
          <w:szCs w:val="24"/>
        </w:rPr>
        <w:t>- волейбол;</w:t>
      </w:r>
    </w:p>
    <w:p w:rsidR="00D8447D" w:rsidRPr="00D554F3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II</w:t>
      </w:r>
      <w:r w:rsidRPr="00D554F3">
        <w:rPr>
          <w:b/>
          <w:sz w:val="24"/>
          <w:szCs w:val="24"/>
        </w:rPr>
        <w:t xml:space="preserve"> четверть</w:t>
      </w:r>
      <w:r w:rsidRPr="00D554F3">
        <w:rPr>
          <w:sz w:val="24"/>
          <w:szCs w:val="24"/>
        </w:rPr>
        <w:t xml:space="preserve"> – уроки № </w:t>
      </w:r>
      <w:r w:rsidR="00A95304" w:rsidRPr="00D554F3">
        <w:rPr>
          <w:sz w:val="24"/>
          <w:szCs w:val="24"/>
        </w:rPr>
        <w:t>19</w:t>
      </w:r>
      <w:r w:rsidRPr="00D554F3">
        <w:rPr>
          <w:sz w:val="24"/>
          <w:szCs w:val="24"/>
        </w:rPr>
        <w:t xml:space="preserve"> -</w:t>
      </w:r>
      <w:r w:rsidR="00D8447D" w:rsidRPr="00D554F3">
        <w:rPr>
          <w:sz w:val="24"/>
          <w:szCs w:val="24"/>
        </w:rPr>
        <w:t xml:space="preserve"> 20</w:t>
      </w:r>
      <w:r w:rsidRPr="00D554F3">
        <w:rPr>
          <w:sz w:val="24"/>
          <w:szCs w:val="24"/>
        </w:rPr>
        <w:t xml:space="preserve"> – </w:t>
      </w:r>
      <w:r w:rsidR="00D8447D" w:rsidRPr="00D554F3">
        <w:rPr>
          <w:sz w:val="24"/>
          <w:szCs w:val="24"/>
        </w:rPr>
        <w:t xml:space="preserve">волейбол, </w:t>
      </w:r>
      <w:r w:rsidRPr="00D554F3">
        <w:rPr>
          <w:sz w:val="24"/>
          <w:szCs w:val="24"/>
        </w:rPr>
        <w:t xml:space="preserve">уроки № </w:t>
      </w:r>
      <w:r w:rsidR="00D8447D" w:rsidRPr="00D554F3">
        <w:rPr>
          <w:sz w:val="24"/>
          <w:szCs w:val="24"/>
        </w:rPr>
        <w:t>2</w:t>
      </w:r>
      <w:r w:rsidR="00A95304" w:rsidRPr="00D554F3">
        <w:rPr>
          <w:sz w:val="24"/>
          <w:szCs w:val="24"/>
        </w:rPr>
        <w:t>1</w:t>
      </w:r>
      <w:r w:rsidRPr="00D554F3">
        <w:rPr>
          <w:sz w:val="24"/>
          <w:szCs w:val="24"/>
        </w:rPr>
        <w:t xml:space="preserve">- </w:t>
      </w:r>
      <w:r w:rsidR="00A95304" w:rsidRPr="00D554F3">
        <w:rPr>
          <w:sz w:val="24"/>
          <w:szCs w:val="24"/>
        </w:rPr>
        <w:t>32</w:t>
      </w:r>
      <w:r w:rsidRPr="00D554F3">
        <w:rPr>
          <w:sz w:val="24"/>
          <w:szCs w:val="24"/>
        </w:rPr>
        <w:t xml:space="preserve"> </w:t>
      </w:r>
      <w:r w:rsidR="00D8447D" w:rsidRPr="00D554F3">
        <w:rPr>
          <w:sz w:val="24"/>
          <w:szCs w:val="24"/>
        </w:rPr>
        <w:t>гимнастика;</w:t>
      </w:r>
    </w:p>
    <w:p w:rsidR="00A95304" w:rsidRPr="00D554F3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III</w:t>
      </w:r>
      <w:r w:rsidRPr="00D554F3">
        <w:rPr>
          <w:b/>
          <w:sz w:val="24"/>
          <w:szCs w:val="24"/>
        </w:rPr>
        <w:t xml:space="preserve"> четверть</w:t>
      </w:r>
      <w:r w:rsidRPr="00D554F3">
        <w:rPr>
          <w:sz w:val="24"/>
          <w:szCs w:val="24"/>
        </w:rPr>
        <w:t xml:space="preserve"> -</w:t>
      </w:r>
      <w:r w:rsidRPr="00D554F3">
        <w:rPr>
          <w:i/>
          <w:iCs/>
          <w:sz w:val="24"/>
          <w:szCs w:val="24"/>
        </w:rPr>
        <w:t xml:space="preserve"> </w:t>
      </w:r>
      <w:r w:rsidR="002B2142" w:rsidRPr="00D554F3">
        <w:rPr>
          <w:sz w:val="24"/>
          <w:szCs w:val="24"/>
        </w:rPr>
        <w:t>уроки</w:t>
      </w:r>
      <w:r w:rsidRPr="00D554F3">
        <w:rPr>
          <w:sz w:val="24"/>
          <w:szCs w:val="24"/>
        </w:rPr>
        <w:t xml:space="preserve"> № </w:t>
      </w:r>
      <w:r w:rsidR="00A95304" w:rsidRPr="00D554F3">
        <w:rPr>
          <w:sz w:val="24"/>
          <w:szCs w:val="24"/>
        </w:rPr>
        <w:t>33</w:t>
      </w:r>
      <w:r w:rsidR="00D8447D" w:rsidRPr="00D554F3">
        <w:rPr>
          <w:sz w:val="24"/>
          <w:szCs w:val="24"/>
        </w:rPr>
        <w:t xml:space="preserve"> </w:t>
      </w:r>
      <w:r w:rsidRPr="00D554F3">
        <w:rPr>
          <w:sz w:val="24"/>
          <w:szCs w:val="24"/>
        </w:rPr>
        <w:t>-</w:t>
      </w:r>
      <w:r w:rsidR="00D8447D" w:rsidRPr="00D554F3">
        <w:rPr>
          <w:sz w:val="24"/>
          <w:szCs w:val="24"/>
        </w:rPr>
        <w:t xml:space="preserve"> 4</w:t>
      </w:r>
      <w:r w:rsidR="00A95304" w:rsidRPr="00D554F3">
        <w:rPr>
          <w:sz w:val="24"/>
          <w:szCs w:val="24"/>
        </w:rPr>
        <w:t xml:space="preserve">4 </w:t>
      </w:r>
      <w:r w:rsidR="0099655E">
        <w:rPr>
          <w:sz w:val="24"/>
          <w:szCs w:val="24"/>
        </w:rPr>
        <w:t>–</w:t>
      </w:r>
      <w:r w:rsidR="00A95304" w:rsidRPr="00D554F3">
        <w:rPr>
          <w:sz w:val="24"/>
          <w:szCs w:val="24"/>
        </w:rPr>
        <w:t xml:space="preserve"> </w:t>
      </w:r>
      <w:r w:rsidR="0099655E">
        <w:rPr>
          <w:sz w:val="24"/>
          <w:szCs w:val="24"/>
        </w:rPr>
        <w:t>баскетбол,</w:t>
      </w:r>
      <w:r w:rsidR="00F95892" w:rsidRPr="00D554F3">
        <w:rPr>
          <w:sz w:val="24"/>
          <w:szCs w:val="24"/>
        </w:rPr>
        <w:t xml:space="preserve"> </w:t>
      </w:r>
      <w:r w:rsidRPr="00D554F3">
        <w:rPr>
          <w:sz w:val="24"/>
          <w:szCs w:val="24"/>
        </w:rPr>
        <w:t xml:space="preserve">уроки № </w:t>
      </w:r>
      <w:r w:rsidR="00C31790" w:rsidRPr="00D554F3">
        <w:rPr>
          <w:sz w:val="24"/>
          <w:szCs w:val="24"/>
        </w:rPr>
        <w:t>45-5</w:t>
      </w:r>
      <w:r w:rsidR="00A95304" w:rsidRPr="00D554F3">
        <w:rPr>
          <w:sz w:val="24"/>
          <w:szCs w:val="24"/>
        </w:rPr>
        <w:t>2</w:t>
      </w:r>
      <w:r w:rsidRPr="00D554F3">
        <w:rPr>
          <w:sz w:val="24"/>
          <w:szCs w:val="24"/>
        </w:rPr>
        <w:t xml:space="preserve"> – баскетбол;</w:t>
      </w:r>
      <w:r w:rsidR="00AB5651" w:rsidRPr="00D554F3">
        <w:rPr>
          <w:sz w:val="24"/>
          <w:szCs w:val="24"/>
        </w:rPr>
        <w:t xml:space="preserve"> </w:t>
      </w:r>
    </w:p>
    <w:p w:rsidR="0003346D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IV</w:t>
      </w:r>
      <w:r w:rsidRPr="00D554F3">
        <w:rPr>
          <w:b/>
          <w:sz w:val="24"/>
          <w:szCs w:val="24"/>
        </w:rPr>
        <w:t>- четверть</w:t>
      </w:r>
      <w:r w:rsidRPr="00D554F3">
        <w:rPr>
          <w:sz w:val="24"/>
          <w:szCs w:val="24"/>
        </w:rPr>
        <w:t xml:space="preserve"> - уроки № </w:t>
      </w:r>
      <w:r w:rsidR="00A95304" w:rsidRPr="00D554F3">
        <w:rPr>
          <w:sz w:val="24"/>
          <w:szCs w:val="24"/>
        </w:rPr>
        <w:t>53</w:t>
      </w:r>
      <w:r w:rsidRPr="00D554F3">
        <w:rPr>
          <w:sz w:val="24"/>
          <w:szCs w:val="24"/>
        </w:rPr>
        <w:t xml:space="preserve"> – </w:t>
      </w:r>
      <w:r w:rsidR="00C31790" w:rsidRPr="00D554F3">
        <w:rPr>
          <w:sz w:val="24"/>
          <w:szCs w:val="24"/>
        </w:rPr>
        <w:t>62</w:t>
      </w:r>
      <w:r w:rsidRPr="00D554F3">
        <w:rPr>
          <w:sz w:val="24"/>
          <w:szCs w:val="24"/>
        </w:rPr>
        <w:t xml:space="preserve"> -</w:t>
      </w:r>
      <w:r w:rsidR="00A95304" w:rsidRPr="00D554F3">
        <w:rPr>
          <w:sz w:val="24"/>
          <w:szCs w:val="24"/>
        </w:rPr>
        <w:t xml:space="preserve"> баскетбол</w:t>
      </w:r>
      <w:r w:rsidRPr="00D554F3">
        <w:rPr>
          <w:sz w:val="24"/>
          <w:szCs w:val="24"/>
        </w:rPr>
        <w:t xml:space="preserve">, уроки № </w:t>
      </w:r>
      <w:r w:rsidR="00C31790" w:rsidRPr="00D554F3">
        <w:rPr>
          <w:sz w:val="24"/>
          <w:szCs w:val="24"/>
        </w:rPr>
        <w:t>63</w:t>
      </w:r>
      <w:r w:rsidRPr="00D554F3">
        <w:rPr>
          <w:sz w:val="24"/>
          <w:szCs w:val="24"/>
        </w:rPr>
        <w:t xml:space="preserve"> - </w:t>
      </w:r>
      <w:r w:rsidR="00A95304" w:rsidRPr="00D554F3">
        <w:rPr>
          <w:sz w:val="24"/>
          <w:szCs w:val="24"/>
        </w:rPr>
        <w:t>68</w:t>
      </w:r>
      <w:r w:rsidRPr="00D554F3">
        <w:rPr>
          <w:sz w:val="24"/>
          <w:szCs w:val="24"/>
        </w:rPr>
        <w:t xml:space="preserve">  -  легкая атлетика.</w:t>
      </w:r>
    </w:p>
    <w:p w:rsidR="00D554F3" w:rsidRPr="00D554F3" w:rsidRDefault="00D554F3" w:rsidP="00D554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64EE0" w:rsidRDefault="00D554F3" w:rsidP="00D554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54F3">
        <w:rPr>
          <w:rFonts w:ascii="Times New Roman" w:hAnsi="Times New Roman"/>
          <w:b/>
          <w:sz w:val="24"/>
          <w:szCs w:val="24"/>
        </w:rPr>
        <w:t>Тесты проводятся 2 раза в год: в начале и конце учебного года</w:t>
      </w:r>
    </w:p>
    <w:p w:rsidR="00D554F3" w:rsidRPr="00AE3D94" w:rsidRDefault="00D554F3" w:rsidP="00D554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AE3D94">
        <w:rPr>
          <w:rFonts w:ascii="Times New Roman" w:hAnsi="Times New Roman"/>
          <w:b/>
          <w:sz w:val="24"/>
          <w:szCs w:val="24"/>
        </w:rPr>
        <w:t>тестов общефизической подготовленности</w:t>
      </w:r>
    </w:p>
    <w:p w:rsidR="00D554F3" w:rsidRPr="00AE3D94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3D94">
        <w:rPr>
          <w:rFonts w:ascii="Times New Roman" w:hAnsi="Times New Roman"/>
          <w:sz w:val="24"/>
          <w:szCs w:val="24"/>
        </w:rPr>
        <w:t>1.  Прыжок в длину с места.</w:t>
      </w:r>
    </w:p>
    <w:p w:rsidR="00D554F3" w:rsidRPr="00AE3D94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3D94">
        <w:rPr>
          <w:rFonts w:ascii="Times New Roman" w:hAnsi="Times New Roman"/>
          <w:sz w:val="24"/>
          <w:szCs w:val="24"/>
        </w:rPr>
        <w:t>2.  Подтягивание.</w:t>
      </w:r>
    </w:p>
    <w:p w:rsidR="00D554F3" w:rsidRPr="00AE3D94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3D94">
        <w:rPr>
          <w:rFonts w:ascii="Times New Roman" w:hAnsi="Times New Roman"/>
          <w:sz w:val="24"/>
          <w:szCs w:val="24"/>
        </w:rPr>
        <w:t>3.  Поднимание туловища за 30 секунд.</w:t>
      </w:r>
    </w:p>
    <w:p w:rsidR="00D554F3" w:rsidRPr="00AE3D94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3D94">
        <w:rPr>
          <w:rFonts w:ascii="Times New Roman" w:hAnsi="Times New Roman"/>
          <w:sz w:val="24"/>
          <w:szCs w:val="24"/>
        </w:rPr>
        <w:t>4.  Бег 30м</w:t>
      </w:r>
    </w:p>
    <w:p w:rsidR="00D554F3" w:rsidRPr="00AE3D94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3D94">
        <w:rPr>
          <w:rFonts w:ascii="Times New Roman" w:hAnsi="Times New Roman"/>
          <w:sz w:val="24"/>
          <w:szCs w:val="24"/>
        </w:rPr>
        <w:t>5.  Наклон вперед из положения стоя.</w:t>
      </w:r>
    </w:p>
    <w:p w:rsidR="00D554F3" w:rsidRPr="00AE3D94" w:rsidRDefault="00D554F3" w:rsidP="00D554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E3D94">
        <w:rPr>
          <w:rFonts w:ascii="Times New Roman" w:hAnsi="Times New Roman"/>
          <w:sz w:val="24"/>
          <w:szCs w:val="24"/>
        </w:rPr>
        <w:t>6.  Бег 1000м.</w:t>
      </w:r>
    </w:p>
    <w:p w:rsidR="0003346D" w:rsidRPr="00AE3D94" w:rsidRDefault="0003346D" w:rsidP="0003346D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4"/>
          <w:szCs w:val="24"/>
        </w:rPr>
      </w:pPr>
      <w:r w:rsidRPr="00AE3D94">
        <w:rPr>
          <w:b/>
          <w:sz w:val="24"/>
          <w:szCs w:val="24"/>
        </w:rPr>
        <w:t>Количество контрольных уроков</w:t>
      </w:r>
    </w:p>
    <w:tbl>
      <w:tblPr>
        <w:tblStyle w:val="a5"/>
        <w:tblW w:w="0" w:type="auto"/>
        <w:tblInd w:w="108" w:type="dxa"/>
        <w:tblLook w:val="04A0"/>
      </w:tblPr>
      <w:tblGrid>
        <w:gridCol w:w="1307"/>
        <w:gridCol w:w="1664"/>
        <w:gridCol w:w="1641"/>
        <w:gridCol w:w="1724"/>
        <w:gridCol w:w="1886"/>
        <w:gridCol w:w="1240"/>
      </w:tblGrid>
      <w:tr w:rsidR="0003346D" w:rsidRPr="00AE3D94" w:rsidTr="0003346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3D9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3D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3D9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D9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E3D9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D9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E3D9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D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E3D9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3D94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03346D" w:rsidRPr="00AE3D94" w:rsidTr="0003346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1077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C317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C317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45DD3" w:rsidRPr="00AE3D94" w:rsidRDefault="0003346D" w:rsidP="0003346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AE3D94">
        <w:rPr>
          <w:rFonts w:eastAsia="Calibri"/>
          <w:b/>
          <w:sz w:val="24"/>
          <w:szCs w:val="24"/>
          <w:lang w:eastAsia="en-US"/>
        </w:rPr>
        <w:t>Учащиеся должны демонстрировать:</w:t>
      </w:r>
    </w:p>
    <w:tbl>
      <w:tblPr>
        <w:tblStyle w:val="a5"/>
        <w:tblW w:w="9889" w:type="dxa"/>
        <w:tblLayout w:type="fixed"/>
        <w:tblLook w:val="04A0"/>
      </w:tblPr>
      <w:tblGrid>
        <w:gridCol w:w="2235"/>
        <w:gridCol w:w="3118"/>
        <w:gridCol w:w="851"/>
        <w:gridCol w:w="708"/>
        <w:gridCol w:w="851"/>
        <w:gridCol w:w="709"/>
        <w:gridCol w:w="708"/>
        <w:gridCol w:w="709"/>
      </w:tblGrid>
      <w:tr w:rsidR="0003346D" w:rsidRPr="00AE3D94" w:rsidTr="008649F6">
        <w:trPr>
          <w:trHeight w:val="32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 xml:space="preserve">Мальчики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Девочки</w:t>
            </w:r>
          </w:p>
        </w:tc>
      </w:tr>
      <w:tr w:rsidR="0003346D" w:rsidRPr="00AE3D94" w:rsidTr="008649F6">
        <w:trPr>
          <w:trHeight w:val="32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</w:tr>
      <w:tr w:rsidR="0003346D" w:rsidRPr="00AE3D94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Бег 60м с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 xml:space="preserve"> низкого старта</w:t>
            </w:r>
            <w:r w:rsidRPr="00AE3D94">
              <w:rPr>
                <w:rFonts w:eastAsia="Calibri"/>
                <w:sz w:val="24"/>
                <w:szCs w:val="24"/>
                <w:lang w:eastAsia="en-US"/>
              </w:rPr>
              <w:t>,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3346D" w:rsidRPr="00AE3D94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E3D9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3346D" w:rsidRPr="00AE3D94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E3D9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3346D" w:rsidRPr="00AE3D94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Скоростно-</w:t>
            </w:r>
            <w:r w:rsidRPr="00AE3D94">
              <w:rPr>
                <w:rFonts w:eastAsia="Calibri"/>
                <w:sz w:val="24"/>
                <w:szCs w:val="24"/>
                <w:lang w:eastAsia="en-US"/>
              </w:rPr>
              <w:lastRenderedPageBreak/>
              <w:t>силовые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Прыжок в длину с места, </w:t>
            </w:r>
            <w:r w:rsidRPr="00AE3D94">
              <w:rPr>
                <w:rFonts w:eastAsia="Calibri"/>
                <w:sz w:val="24"/>
                <w:szCs w:val="24"/>
                <w:lang w:eastAsia="en-US"/>
              </w:rPr>
              <w:lastRenderedPageBreak/>
              <w:t>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AE3D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AE3D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EE1768" w:rsidRPr="00AE3D94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68" w:rsidRPr="00AE3D94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lastRenderedPageBreak/>
              <w:t>Выносливость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68" w:rsidRPr="00AE3D94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 xml:space="preserve">Бег 2000 м, мин. (м.), 1500м, мин. (д.)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AE3D94" w:rsidRDefault="00EE1768" w:rsidP="00EE17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AE3D94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AE3D94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AE3D94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7.30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AE3D94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AE3D94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8.30</w:t>
            </w:r>
          </w:p>
        </w:tc>
      </w:tr>
      <w:tr w:rsidR="0003346D" w:rsidRPr="00AE3D94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8649F6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Координаци</w:t>
            </w:r>
            <w:r w:rsidR="0003346D" w:rsidRPr="00AE3D94">
              <w:rPr>
                <w:rFonts w:eastAsia="Calibri"/>
                <w:sz w:val="24"/>
                <w:szCs w:val="24"/>
                <w:lang w:eastAsia="en-US"/>
              </w:rPr>
              <w:t>онные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Челночный бег 3х10м, 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8,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8,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9,9</w:t>
            </w:r>
          </w:p>
        </w:tc>
      </w:tr>
      <w:tr w:rsidR="0003346D" w:rsidRPr="00AE3D94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Наклон вперед из положения сидя,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03346D" w:rsidRPr="00AE3D94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Подтягивание,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AE3D9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AE3D94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D9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</w:tbl>
    <w:p w:rsidR="00834DDE" w:rsidRPr="00AE3D94" w:rsidRDefault="00834DDE" w:rsidP="0003346D">
      <w:pPr>
        <w:jc w:val="center"/>
        <w:rPr>
          <w:b/>
          <w:sz w:val="24"/>
          <w:szCs w:val="24"/>
        </w:rPr>
      </w:pPr>
    </w:p>
    <w:p w:rsidR="00FC7634" w:rsidRPr="00AE3D94" w:rsidRDefault="00FC7634" w:rsidP="0003346D">
      <w:pPr>
        <w:jc w:val="center"/>
        <w:rPr>
          <w:b/>
          <w:sz w:val="24"/>
          <w:szCs w:val="24"/>
        </w:rPr>
        <w:sectPr w:rsidR="00FC7634" w:rsidRPr="00AE3D94" w:rsidSect="00960D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851" w:bottom="1134" w:left="1418" w:header="709" w:footer="709" w:gutter="0"/>
          <w:cols w:space="708"/>
          <w:docGrid w:linePitch="360"/>
        </w:sectPr>
      </w:pPr>
    </w:p>
    <w:p w:rsidR="005153E6" w:rsidRPr="004372B1" w:rsidRDefault="005153E6" w:rsidP="005153E6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lastRenderedPageBreak/>
        <w:t xml:space="preserve">Календарно-тематическое планирование </w:t>
      </w:r>
      <w:r w:rsidR="00620EEE">
        <w:rPr>
          <w:rFonts w:eastAsiaTheme="minorHAnsi"/>
          <w:b/>
          <w:sz w:val="24"/>
          <w:szCs w:val="24"/>
          <w:lang w:eastAsia="en-US"/>
        </w:rPr>
        <w:t xml:space="preserve">по физической культуре </w:t>
      </w:r>
      <w:r w:rsidR="004372B1" w:rsidRPr="004372B1">
        <w:rPr>
          <w:rFonts w:eastAsiaTheme="minorHAnsi"/>
          <w:b/>
          <w:sz w:val="24"/>
          <w:szCs w:val="24"/>
          <w:lang w:eastAsia="en-US"/>
        </w:rPr>
        <w:t>9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класс</w:t>
      </w:r>
      <w:r w:rsidR="004372B1" w:rsidRPr="004372B1">
        <w:rPr>
          <w:rFonts w:eastAsiaTheme="minorHAnsi"/>
          <w:b/>
          <w:sz w:val="24"/>
          <w:szCs w:val="24"/>
          <w:lang w:eastAsia="en-US"/>
        </w:rPr>
        <w:t>.</w:t>
      </w:r>
    </w:p>
    <w:p w:rsidR="005153E6" w:rsidRPr="005153E6" w:rsidRDefault="005153E6" w:rsidP="005153E6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5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1"/>
        <w:gridCol w:w="1902"/>
        <w:gridCol w:w="992"/>
        <w:gridCol w:w="851"/>
        <w:gridCol w:w="2976"/>
        <w:gridCol w:w="2978"/>
        <w:gridCol w:w="2409"/>
        <w:gridCol w:w="2776"/>
      </w:tblGrid>
      <w:tr w:rsidR="00620EEE" w:rsidRPr="00620EEE" w:rsidTr="00880F00">
        <w:trPr>
          <w:trHeight w:val="777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Основное содержание (решаемые проблемы)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Виды деятельности – элементы содержания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</w:tr>
      <w:tr w:rsidR="00620EEE" w:rsidRPr="00620EEE" w:rsidTr="00880F00">
        <w:trPr>
          <w:trHeight w:val="543"/>
          <w:tblHeader/>
          <w:jc w:val="center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</w:t>
            </w:r>
          </w:p>
        </w:tc>
      </w:tr>
      <w:tr w:rsidR="00620EEE" w:rsidRPr="00620EEE" w:rsidTr="00C27862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620EEE">
              <w:rPr>
                <w:b/>
                <w:iCs/>
                <w:color w:val="000000"/>
                <w:sz w:val="24"/>
                <w:szCs w:val="24"/>
              </w:rPr>
              <w:t>Легкая атлетика (8 часов)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FE" w:rsidRPr="00620EEE" w:rsidRDefault="007059FE" w:rsidP="007059FE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059FE">
              <w:rPr>
                <w:rFonts w:eastAsia="Calibri"/>
                <w:sz w:val="24"/>
                <w:szCs w:val="24"/>
                <w:lang w:eastAsia="en-US"/>
              </w:rPr>
              <w:t xml:space="preserve">ИОТ  при  проведении занятий по легкой атлетике. Техника спринтерского бега. Низкий старт.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1нед 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Ознакомление учеников с техникой безопасности во время занятий физической культурой, обучение технике низкого с</w:t>
            </w:r>
            <w:r w:rsidRPr="00620EE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тарта, стартового разгона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Низкий старт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 xml:space="preserve">(30-40 м).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Стартовый разгон. Бег по дистанции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(70-80 м).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Эстафетный бег. ОРУ. Спе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циальные беговые упражнения.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Развитие скоростных качеств.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Изучают историю легкой атлетики.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Рассказывают ТБ.  Выполняют бег с максимальной скоростью 30м.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D864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iCs/>
                <w:color w:val="000000"/>
                <w:sz w:val="24"/>
                <w:szCs w:val="24"/>
              </w:rPr>
              <w:t>Смыслообразование</w:t>
            </w:r>
            <w:r w:rsidRPr="00620EEE">
              <w:rPr>
                <w:color w:val="000000"/>
                <w:sz w:val="24"/>
                <w:szCs w:val="24"/>
              </w:rPr>
              <w:t xml:space="preserve">– адекватная мотивация учебной  деятельности. </w:t>
            </w:r>
            <w:r w:rsidRPr="00620EEE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–умение  избегать конфликтов и находить выходы  из спорных  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FE" w:rsidRPr="003A3375" w:rsidRDefault="007059F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059FE">
              <w:rPr>
                <w:rFonts w:eastAsia="Calibri"/>
                <w:sz w:val="24"/>
                <w:szCs w:val="24"/>
                <w:lang w:eastAsia="en-US"/>
              </w:rPr>
              <w:t>Техника спринтерского бега.  Эстафетный бег.</w:t>
            </w:r>
          </w:p>
          <w:p w:rsidR="00620EEE" w:rsidRPr="007059F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1 нед</w:t>
            </w:r>
          </w:p>
          <w:p w:rsidR="00620EEE" w:rsidRPr="00620EEE" w:rsidRDefault="00DB2111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</w:t>
            </w:r>
            <w:r w:rsidR="00620EEE" w:rsidRPr="00620EEE">
              <w:rPr>
                <w:sz w:val="24"/>
                <w:szCs w:val="24"/>
              </w:rPr>
              <w:t>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Повторение техники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низкого</w:t>
            </w:r>
            <w:r w:rsidRPr="00620EEE">
              <w:rPr>
                <w:sz w:val="24"/>
                <w:szCs w:val="24"/>
              </w:rPr>
              <w:t xml:space="preserve"> старта. </w:t>
            </w:r>
            <w:r w:rsidRPr="00620EEE">
              <w:rPr>
                <w:color w:val="000000"/>
                <w:sz w:val="24"/>
                <w:szCs w:val="24"/>
              </w:rPr>
              <w:t xml:space="preserve"> </w:t>
            </w:r>
            <w:r w:rsidRPr="00620EEE">
              <w:rPr>
                <w:sz w:val="24"/>
                <w:szCs w:val="24"/>
              </w:rPr>
              <w:t xml:space="preserve">Эстафетный бег, передача эстафетной палочки. ОРУ. </w:t>
            </w:r>
            <w:r w:rsidRPr="00620EEE">
              <w:rPr>
                <w:color w:val="000000"/>
                <w:sz w:val="24"/>
                <w:szCs w:val="24"/>
              </w:rPr>
              <w:t>Специальные беговые упражнения, Проведение тестирования по бегу 30м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Низкий старт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(30-40 м).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Бег по дистанции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(70-80м).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Эстафетный бег, передача эстафетной палочки. ОРУ. Специальные беговые упражнения. Развитие скоростных качеств.</w:t>
            </w:r>
            <w:r w:rsidRPr="00620EE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–умение не создавать конфликтов  и находить  выходы  из спорных  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FE" w:rsidRPr="007059F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059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059FE" w:rsidRPr="007059FE">
              <w:rPr>
                <w:rFonts w:eastAsia="Calibri"/>
                <w:sz w:val="24"/>
                <w:szCs w:val="24"/>
                <w:lang w:eastAsia="en-US"/>
              </w:rPr>
              <w:t>Круговая  эстафета. Тестирование - бег 30м.</w:t>
            </w:r>
          </w:p>
          <w:p w:rsidR="00620EEE" w:rsidRPr="007059F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2 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Повторение техники низкого</w:t>
            </w:r>
            <w:r w:rsidRPr="00620EEE">
              <w:rPr>
                <w:sz w:val="24"/>
                <w:szCs w:val="24"/>
              </w:rPr>
              <w:t xml:space="preserve">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t xml:space="preserve">старта. Финиширование. Специальные беговые упражнения, ОРУ. </w:t>
            </w:r>
            <w:r w:rsidRPr="00620EEE">
              <w:rPr>
                <w:sz w:val="24"/>
                <w:szCs w:val="24"/>
              </w:rPr>
              <w:t xml:space="preserve">Эстафетный бег </w:t>
            </w:r>
            <w:r w:rsidRPr="00620EEE">
              <w:rPr>
                <w:iCs/>
                <w:sz w:val="24"/>
                <w:szCs w:val="24"/>
              </w:rPr>
              <w:t>(круговая эста</w:t>
            </w:r>
            <w:r w:rsidRPr="00620EEE">
              <w:rPr>
                <w:iCs/>
                <w:sz w:val="24"/>
                <w:szCs w:val="24"/>
              </w:rPr>
              <w:softHyphen/>
              <w:t>фета).</w:t>
            </w:r>
            <w:r w:rsidRPr="00620EEE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Низкий старт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(30-40м</w:t>
            </w:r>
            <w:r w:rsidRPr="00620EEE">
              <w:rPr>
                <w:rFonts w:eastAsia="Calibri"/>
                <w:iCs/>
                <w:smallCaps/>
                <w:sz w:val="24"/>
                <w:szCs w:val="24"/>
                <w:lang w:eastAsia="en-US"/>
              </w:rPr>
              <w:t xml:space="preserve">).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Бег по дистанции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 xml:space="preserve">(70-80м).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Финиширование. Эстафетный бег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(круговая эста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softHyphen/>
              <w:t>фета).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ОРУ. Специальные беговые упражнения,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Развитие скоростных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1F" w:rsidRPr="000D3B3D" w:rsidRDefault="00F9761F" w:rsidP="00F9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D3B3D">
              <w:rPr>
                <w:sz w:val="24"/>
                <w:szCs w:val="24"/>
              </w:rPr>
              <w:t>роявлять интерес к спортивным достижениям своей страны;</w:t>
            </w:r>
          </w:p>
          <w:p w:rsidR="00F9761F" w:rsidRPr="000D3B3D" w:rsidRDefault="00F9761F" w:rsidP="00F9761F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оценивать положительный эффект от занятий физической культурой;</w:t>
            </w:r>
          </w:p>
          <w:p w:rsidR="00620EEE" w:rsidRPr="00620EEE" w:rsidRDefault="00F9761F" w:rsidP="00F9761F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 xml:space="preserve">получать  мышечную </w:t>
            </w:r>
            <w:r w:rsidRPr="000D3B3D">
              <w:rPr>
                <w:sz w:val="24"/>
                <w:szCs w:val="24"/>
              </w:rPr>
              <w:lastRenderedPageBreak/>
              <w:t xml:space="preserve">радость </w:t>
            </w:r>
            <w:r>
              <w:rPr>
                <w:sz w:val="24"/>
                <w:szCs w:val="24"/>
              </w:rPr>
              <w:t>от занятий физической культурой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FE" w:rsidRPr="003A3375" w:rsidRDefault="007059F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059FE">
              <w:rPr>
                <w:rFonts w:eastAsia="Calibri"/>
                <w:sz w:val="24"/>
                <w:szCs w:val="24"/>
                <w:lang w:eastAsia="en-US"/>
              </w:rPr>
              <w:t xml:space="preserve">Бег по дистанции  (70-80м). Финиширование. </w:t>
            </w:r>
          </w:p>
          <w:p w:rsidR="00620EEE" w:rsidRPr="007059FE" w:rsidRDefault="007059F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05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2 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</w:t>
            </w:r>
            <w:r w:rsidRPr="00620EEE">
              <w:rPr>
                <w:sz w:val="24"/>
                <w:szCs w:val="24"/>
              </w:rPr>
              <w:t xml:space="preserve">бега на результат </w:t>
            </w:r>
            <w:r w:rsidRPr="00620EEE">
              <w:rPr>
                <w:iCs/>
                <w:sz w:val="24"/>
                <w:szCs w:val="24"/>
              </w:rPr>
              <w:t>(60 м).</w:t>
            </w:r>
            <w:r w:rsidRPr="00620EEE">
              <w:rPr>
                <w:i/>
                <w:iCs/>
                <w:sz w:val="24"/>
                <w:szCs w:val="24"/>
              </w:rPr>
              <w:t xml:space="preserve"> </w:t>
            </w:r>
            <w:r w:rsidRPr="00620EEE">
              <w:rPr>
                <w:sz w:val="24"/>
                <w:szCs w:val="24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Бег на результат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(60 м).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Применяют прыжковые упражнения.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осознание ответственности  за общее  благополучие, готовность следовать нормам здоровье сберегающего поведения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прыжка в длину с 11-13 беговых шагов, Подбор разбега,</w:t>
            </w:r>
            <w:r w:rsidRPr="00620E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отталкивание.  Метание теннисного мяча на дальность с 5-6 шагов.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 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Обучение технике прыжка в длину с 7-9 шагов. Подбор разбега, отталкивание. Повторение  техники метания теннисного мяча на дальность с 5-6 шагов.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Прыжок в длину с 11-13 беговых шагов, Подбор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нений для развития скоростно-силовых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Применяют прыжковые упражнения. Соблюдают правила безопасности при метании..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Cs/>
                <w:color w:val="000000"/>
                <w:sz w:val="24"/>
                <w:szCs w:val="24"/>
              </w:rPr>
              <w:t>Смыслообразование</w:t>
            </w:r>
            <w:r w:rsidRPr="00620EEE">
              <w:rPr>
                <w:color w:val="000000"/>
                <w:sz w:val="24"/>
                <w:szCs w:val="24"/>
              </w:rPr>
              <w:t xml:space="preserve">– самооценка на основе критериев успешной учебной деятельности. </w:t>
            </w:r>
            <w:r w:rsidRPr="00620EEE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– проявление доброжелательности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Прыжок в длину с 11-13 беговых шагов. Фаза поле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та. Приземление. Метание мяча.</w:t>
            </w:r>
            <w:r w:rsidRPr="00620E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– бег (1000м).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Выполнение прыжка в длину с </w:t>
            </w:r>
            <w:r w:rsidRPr="00620EEE">
              <w:rPr>
                <w:sz w:val="24"/>
                <w:szCs w:val="24"/>
              </w:rPr>
              <w:t>11-13 беговых шагов. Фаза поле</w:t>
            </w:r>
            <w:r w:rsidRPr="00620EEE">
              <w:rPr>
                <w:sz w:val="24"/>
                <w:szCs w:val="24"/>
              </w:rPr>
              <w:softHyphen/>
              <w:t xml:space="preserve">та. Приземление. Метание мяча </w:t>
            </w:r>
            <w:r w:rsidRPr="00620EEE">
              <w:rPr>
                <w:iCs/>
                <w:sz w:val="24"/>
                <w:szCs w:val="24"/>
              </w:rPr>
              <w:t>(150 г)</w:t>
            </w:r>
            <w:r w:rsidRPr="00620EEE">
              <w:rPr>
                <w:i/>
                <w:iCs/>
                <w:sz w:val="24"/>
                <w:szCs w:val="24"/>
              </w:rPr>
              <w:t xml:space="preserve"> </w:t>
            </w:r>
            <w:r w:rsidRPr="00620EEE">
              <w:rPr>
                <w:sz w:val="24"/>
                <w:szCs w:val="24"/>
              </w:rPr>
              <w:t>на дальность с 5-6 шагов. ОРУ. Тестирование – бег (1000м).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Прыжок в длину с 11-13 беговых шагов. Фаза поле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та. Приземление. Метание мяча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(150 г)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на дальность с 5-6 шагов. ОРУ. Тестирование – бег (1000м).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Осознание ответственности   за общее  благополучие, готовность следовать нормам здоровье сберегающего поведения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Прыжок в длину на результат.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 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Выполнение п</w:t>
            </w:r>
            <w:r w:rsidRPr="00620EEE">
              <w:rPr>
                <w:sz w:val="24"/>
                <w:szCs w:val="24"/>
              </w:rPr>
              <w:t>рыжка в длину на результат. Техника выполнения метания мяча с разбега.</w:t>
            </w:r>
            <w:r w:rsidRPr="00620EEE"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Прыжок в длину на результат. Техника выполнения метания мяча с разбега.</w:t>
            </w:r>
            <w:r w:rsidRPr="00620EEE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осознание своей этнической принадлежности. </w:t>
            </w:r>
            <w:r w:rsidRPr="00620EEE">
              <w:rPr>
                <w:color w:val="000000"/>
                <w:sz w:val="24"/>
                <w:szCs w:val="24"/>
              </w:rPr>
              <w:br/>
            </w:r>
            <w:r w:rsidRPr="00620EEE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–уважительное отношение </w:t>
            </w:r>
            <w:r w:rsidRPr="00620EEE">
              <w:rPr>
                <w:color w:val="000000"/>
                <w:sz w:val="24"/>
                <w:szCs w:val="24"/>
              </w:rPr>
              <w:br/>
              <w:t>к истории и культуре других  народов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D13619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619">
              <w:rPr>
                <w:sz w:val="24"/>
                <w:szCs w:val="24"/>
              </w:rPr>
              <w:t>Бег (1500м - д., 2000м-м.).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 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Выполнение бега (1500м - д.. 2000м-м.).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Выполнение бега (1500м - д.. 2000м-м.). Развитие  выносливости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620EEE">
              <w:rPr>
                <w:iCs/>
                <w:color w:val="000000"/>
                <w:sz w:val="24"/>
                <w:szCs w:val="24"/>
              </w:rPr>
              <w:t>Самоопределение – осознание ответственности  за общее  благополучие, готовность следовать нормам здоровье сберегающего поведения</w:t>
            </w:r>
          </w:p>
        </w:tc>
      </w:tr>
      <w:tr w:rsidR="00620EEE" w:rsidRPr="00620EEE" w:rsidTr="00C27862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 w:cstheme="minorBidi"/>
                <w:b/>
                <w:iCs/>
                <w:color w:val="000000"/>
                <w:sz w:val="24"/>
                <w:szCs w:val="24"/>
                <w:lang w:eastAsia="en-US"/>
              </w:rPr>
              <w:t>Спортивные игры. Волейбол  (12 часов)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ИОТ при проведении  занятий по волейболу. Стойки и передвижения игрока.</w:t>
            </w:r>
            <w:r w:rsidRPr="00620E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– прыжок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1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Совершенствовать стойки и передвижения игрока. Развитие координа-ционных  и скоростно-силовых способностей. Повторить  </w:t>
            </w:r>
            <w:r w:rsidRPr="00620EEE">
              <w:rPr>
                <w:color w:val="000000"/>
                <w:sz w:val="24"/>
                <w:szCs w:val="24"/>
              </w:rPr>
              <w:t>тех</w:t>
            </w:r>
            <w:r w:rsidRPr="00620EEE">
              <w:rPr>
                <w:color w:val="000000"/>
                <w:sz w:val="24"/>
                <w:szCs w:val="24"/>
              </w:rPr>
              <w:softHyphen/>
              <w:t xml:space="preserve">нику  безопасности  по волейболу. Играть  по упрошенным правилам.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Стойки и передвижения игрока. Игра по упрощенным правилам.  Тестирование – прыжок в длину с места. Развитие координационных и скоростно-силовых способностей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Организовывать совместные занятия волейболом со сверстниками.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Определять уровень скоростно-силовой выносливости.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C27862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27862">
              <w:rPr>
                <w:rFonts w:eastAsia="Calibri"/>
                <w:sz w:val="24"/>
                <w:szCs w:val="24"/>
                <w:lang w:eastAsia="en-US"/>
              </w:rPr>
              <w:t xml:space="preserve">Комбинации из </w:t>
            </w:r>
            <w:r w:rsidRPr="00C27862">
              <w:rPr>
                <w:rFonts w:eastAsia="Calibri"/>
                <w:sz w:val="24"/>
                <w:szCs w:val="24"/>
                <w:lang w:eastAsia="en-US"/>
              </w:rPr>
              <w:lastRenderedPageBreak/>
              <w:t>ра</w:t>
            </w:r>
            <w:r w:rsidRPr="00C27862">
              <w:rPr>
                <w:rFonts w:eastAsia="Calibri"/>
                <w:sz w:val="24"/>
                <w:szCs w:val="24"/>
                <w:lang w:eastAsia="en-US"/>
              </w:rPr>
              <w:softHyphen/>
              <w:t>зученных перемещений. Техника приема и передачи мяча над собой во встречных колоннах. Тестирование -  поднимание туловища за 30 сек.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C27862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7862">
              <w:rPr>
                <w:sz w:val="24"/>
                <w:szCs w:val="24"/>
              </w:rPr>
              <w:lastRenderedPageBreak/>
              <w:t xml:space="preserve">1 нед </w:t>
            </w:r>
            <w:r w:rsidRPr="00C27862">
              <w:rPr>
                <w:sz w:val="24"/>
                <w:szCs w:val="24"/>
              </w:rPr>
              <w:lastRenderedPageBreak/>
              <w:t>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Повторить  к</w:t>
            </w:r>
            <w:r w:rsidRPr="00620EEE">
              <w:rPr>
                <w:sz w:val="24"/>
                <w:szCs w:val="24"/>
              </w:rPr>
              <w:t xml:space="preserve">омбинации из </w:t>
            </w:r>
            <w:r w:rsidRPr="00620EEE">
              <w:rPr>
                <w:sz w:val="24"/>
                <w:szCs w:val="24"/>
              </w:rPr>
              <w:lastRenderedPageBreak/>
              <w:t xml:space="preserve">разученных перемещений. </w:t>
            </w:r>
            <w:r w:rsidRPr="00620EEE">
              <w:rPr>
                <w:color w:val="000000"/>
                <w:sz w:val="24"/>
                <w:szCs w:val="24"/>
              </w:rPr>
              <w:t>Ознакомить с т</w:t>
            </w:r>
            <w:r w:rsidRPr="00620EEE">
              <w:rPr>
                <w:sz w:val="24"/>
                <w:szCs w:val="24"/>
              </w:rPr>
              <w:t>ехникой приема и передачи мяча над собой во встречных колоннах.</w:t>
            </w:r>
            <w:r w:rsidRPr="00620EEE">
              <w:t xml:space="preserve"> </w:t>
            </w:r>
            <w:r w:rsidRPr="00620EEE">
              <w:rPr>
                <w:sz w:val="24"/>
                <w:szCs w:val="24"/>
              </w:rPr>
              <w:t>Тестирование -  поднимание туловища за 30 сек.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Комбинации из </w:t>
            </w:r>
            <w:r w:rsidRPr="00620EEE">
              <w:rPr>
                <w:sz w:val="24"/>
                <w:szCs w:val="24"/>
              </w:rPr>
              <w:lastRenderedPageBreak/>
              <w:t xml:space="preserve">разученных перемещений. Передача мяча над собой во встречных колоннах. Игра по упрощенным правилам.  Тестирование -  поднимание туловища за 30 сек. Развитие координационных способностей.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Описывают технику </w:t>
            </w:r>
            <w:r w:rsidRPr="00620EEE">
              <w:rPr>
                <w:sz w:val="24"/>
                <w:szCs w:val="24"/>
              </w:rPr>
              <w:lastRenderedPageBreak/>
              <w:t>изучаемых игровых приемов и действий, осваивают их самостоятельно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Нравственно-этическая </w:t>
            </w:r>
            <w:r w:rsidRPr="00620EEE"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ориентация –</w:t>
            </w:r>
            <w:r w:rsidRPr="00620EEE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нижней прямой подачи, прием подачи. Игра по упрощенным правилам.</w:t>
            </w:r>
            <w:r w:rsidRPr="00620E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-  наклон вперед стоя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2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Повторить  к</w:t>
            </w:r>
            <w:r w:rsidRPr="00620EEE">
              <w:rPr>
                <w:sz w:val="24"/>
                <w:szCs w:val="24"/>
              </w:rPr>
              <w:t>омбинации из разученных перемещений, передачи мяча над собой во встречных колоннах. Совершенствовать нижнюю прямую подачу, прием подачи.</w:t>
            </w:r>
            <w:r w:rsidRPr="00620EEE">
              <w:t xml:space="preserve"> </w:t>
            </w:r>
            <w:r w:rsidRPr="00620EEE">
              <w:rPr>
                <w:sz w:val="24"/>
                <w:szCs w:val="24"/>
              </w:rPr>
              <w:t>Тестирование -  наклон вперед стоя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Комбинации из разученных перемещений. Передача мяча над собой во встречных колоннах. Нижняя прямая подача, прием подачи.</w:t>
            </w:r>
            <w:r w:rsidRPr="00620EEE">
              <w:t xml:space="preserve"> </w:t>
            </w:r>
            <w:r w:rsidRPr="00620EEE">
              <w:rPr>
                <w:sz w:val="24"/>
                <w:szCs w:val="24"/>
              </w:rPr>
              <w:t>Тестирование -  наклон вперед стоя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Уметь демонстрировать технику приема и передачи мяча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t>Смыслообразование</w:t>
            </w:r>
            <w:r w:rsidRPr="00620EEE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– самооценка на-основе критериев успешной учебной деятельности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передачи мяча над со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бой во встречных колоннах через сетку.  Нижняя прямая подача, прием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2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Совершенствовать передачи </w:t>
            </w:r>
            <w:r w:rsidRPr="00620EEE">
              <w:rPr>
                <w:sz w:val="24"/>
                <w:szCs w:val="24"/>
              </w:rPr>
              <w:t>мяча над со</w:t>
            </w:r>
            <w:r w:rsidRPr="00620EEE">
              <w:rPr>
                <w:sz w:val="24"/>
                <w:szCs w:val="24"/>
              </w:rPr>
              <w:softHyphen/>
              <w:t>бой во встречных колоннах через сетку, нижнюю прямую подачу, прием подачи.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Стойки и передвижения игрока. Комбинации из разученных перемещений. Передача мяча над собой во встречных колоннах через сетку.  Нижняя прямая подача, прием подачи.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Осуществлять судейство игры.</w:t>
            </w:r>
          </w:p>
          <w:p w:rsidR="00620EEE" w:rsidRPr="00620EEE" w:rsidRDefault="00620EEE" w:rsidP="00620EEE">
            <w:pPr>
              <w:jc w:val="both"/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Демонстрировать технику передачи мяча двумя руками сверху.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620EEE" w:rsidRPr="00620EEE" w:rsidRDefault="00620EEE" w:rsidP="00620EEE">
            <w:pPr>
              <w:rPr>
                <w:snapToGrid w:val="0"/>
                <w:sz w:val="24"/>
                <w:szCs w:val="24"/>
                <w:lang w:eastAsia="en-US"/>
              </w:rPr>
            </w:pPr>
          </w:p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Оценка техники передачи мяча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над со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бой во встречных колоннах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3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Оценка техники передачи мяча над со</w:t>
            </w:r>
            <w:r w:rsidRPr="00620EEE">
              <w:rPr>
                <w:sz w:val="24"/>
                <w:szCs w:val="24"/>
              </w:rPr>
              <w:softHyphen/>
              <w:t xml:space="preserve">бой во </w:t>
            </w:r>
            <w:r w:rsidRPr="00620EEE">
              <w:rPr>
                <w:sz w:val="24"/>
                <w:szCs w:val="24"/>
              </w:rPr>
              <w:lastRenderedPageBreak/>
              <w:t xml:space="preserve">встречных колоннах через сетку. </w:t>
            </w:r>
            <w:r w:rsidRPr="00620EEE">
              <w:rPr>
                <w:color w:val="000000"/>
                <w:sz w:val="24"/>
                <w:szCs w:val="24"/>
              </w:rPr>
              <w:t xml:space="preserve"> Совершенствовать с</w:t>
            </w:r>
            <w:r w:rsidRPr="00620EEE">
              <w:rPr>
                <w:sz w:val="24"/>
                <w:szCs w:val="24"/>
              </w:rPr>
              <w:t>тойки и передвижения игрока, комбинации из ра</w:t>
            </w:r>
            <w:r w:rsidRPr="00620EEE">
              <w:rPr>
                <w:sz w:val="24"/>
                <w:szCs w:val="24"/>
              </w:rPr>
              <w:softHyphen/>
              <w:t>зученных перемещений.</w:t>
            </w:r>
          </w:p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Стойки и передвижения игрока. Комбинации из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ра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зученных перемещений. Передача мяча над со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бой во встречных колоннах через сетку. Нижняя прямая подача, прием подачи. Игра по 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Описывать технику игровых действий и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приемов волейбола.</w:t>
            </w:r>
          </w:p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Самоопределение</w:t>
            </w:r>
            <w:r w:rsidRPr="00620EE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 – готовность и </w:t>
            </w:r>
            <w:r w:rsidRPr="00620EE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способность обучающихся саморазвитию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прямого нападающего удара после подбрасывания мяча партнером. Игра по уп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Разучить т</w:t>
            </w:r>
            <w:r w:rsidRPr="00620EEE">
              <w:rPr>
                <w:sz w:val="24"/>
                <w:szCs w:val="24"/>
              </w:rPr>
              <w:t>ехнику прямого нападающего удара после подбрасывания мяча партнером.</w:t>
            </w:r>
            <w:r w:rsidRPr="00620EEE">
              <w:rPr>
                <w:color w:val="000000"/>
                <w:sz w:val="24"/>
                <w:szCs w:val="24"/>
              </w:rPr>
              <w:t xml:space="preserve"> Совершенствовать с</w:t>
            </w:r>
            <w:r w:rsidRPr="00620EEE">
              <w:rPr>
                <w:sz w:val="24"/>
                <w:szCs w:val="24"/>
              </w:rPr>
              <w:t>тойки и передвижения игрока, комбинации из ра</w:t>
            </w:r>
            <w:r w:rsidRPr="00620EEE">
              <w:rPr>
                <w:sz w:val="24"/>
                <w:szCs w:val="24"/>
              </w:rPr>
              <w:softHyphen/>
              <w:t>зученных перемещений. Игра по уп</w:t>
            </w:r>
            <w:r w:rsidRPr="00620EEE">
              <w:rPr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Комбинации из разученных перемещений. Верхняя передача мяча в парах через сетку. Нижняя прямая подача, прием подачи. Прямой нападающий удар после подбрасывания мяча партнером. Игра по уп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20EEE">
              <w:rPr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Передача мяча в тройках после перемещения.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Совершенствовать передачи мяча в тройках после перемещения.</w:t>
            </w:r>
            <w:r w:rsidRPr="00620EEE">
              <w:rPr>
                <w:color w:val="000000"/>
                <w:sz w:val="24"/>
                <w:szCs w:val="24"/>
              </w:rPr>
              <w:t xml:space="preserve">  Провести игру по упрощенным прави</w:t>
            </w:r>
            <w:r w:rsidRPr="00620EEE">
              <w:rPr>
                <w:color w:val="000000"/>
                <w:sz w:val="24"/>
                <w:szCs w:val="24"/>
              </w:rPr>
              <w:softHyphen/>
              <w:t>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Комбинации из разученных перемещений. Передача мяча в тройках после перемещения. Игра по 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7C49B4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49B4">
              <w:rPr>
                <w:rFonts w:eastAsia="Calibri"/>
                <w:b/>
                <w:sz w:val="24"/>
                <w:szCs w:val="24"/>
                <w:lang w:eastAsia="en-US"/>
              </w:rPr>
              <w:t>Техника передач и приема мяча снизу.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Совершенствовать т</w:t>
            </w:r>
            <w:r w:rsidRPr="00620EEE">
              <w:rPr>
                <w:sz w:val="24"/>
                <w:szCs w:val="24"/>
              </w:rPr>
              <w:t xml:space="preserve">ехнику передач и приема мяча снизу. </w:t>
            </w:r>
            <w:r w:rsidRPr="00620EEE">
              <w:rPr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Передача мяча над собой во встречных колоннах. Нижняя прямая подача, прием подачи. Игра по 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ситуаций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D01646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01646">
              <w:rPr>
                <w:rFonts w:eastAsia="Calibri"/>
                <w:sz w:val="24"/>
                <w:szCs w:val="24"/>
                <w:lang w:eastAsia="en-US"/>
              </w:rPr>
              <w:t xml:space="preserve">Техника отбивания мяча кулаком через сетку.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Совершенствовать</w:t>
            </w:r>
            <w:r w:rsidRPr="00620EEE">
              <w:rPr>
                <w:color w:val="000000"/>
                <w:sz w:val="24"/>
                <w:szCs w:val="24"/>
              </w:rPr>
              <w:t xml:space="preserve"> комбинации из разученных перемещений. Отбивание мяча кулаком через сетку. Прямой нападающий удар.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Комбинации из разученных перемещений. Передача мяча в тройках после перемещения. Отбивание мяча кулаком через сетку. Прямой нападающий удар после подбрасывания партнером. Игра.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Нравственно-этическая ориентация – навыки сотрудничества в разных ситуациях, умение не создавать конфликтных ситуаций и находить выходы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Нападающий удар после пе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редачи.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 нед окт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Совершенствовать н</w:t>
            </w:r>
            <w:r w:rsidRPr="00620EEE">
              <w:rPr>
                <w:sz w:val="24"/>
                <w:szCs w:val="24"/>
              </w:rPr>
              <w:t>ападающий удар после пе</w:t>
            </w:r>
            <w:r w:rsidRPr="00620EEE">
              <w:rPr>
                <w:sz w:val="24"/>
                <w:szCs w:val="24"/>
              </w:rPr>
              <w:softHyphen/>
              <w:t xml:space="preserve">редачи. </w:t>
            </w:r>
            <w:r w:rsidRPr="00620EEE"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Нападающий удар после передачи.</w:t>
            </w:r>
            <w:r w:rsidRPr="00620EEE">
              <w:t xml:space="preserve"> </w:t>
            </w:r>
            <w:r w:rsidRPr="00620EEE">
              <w:rPr>
                <w:color w:val="000000"/>
                <w:sz w:val="24"/>
                <w:szCs w:val="24"/>
              </w:rPr>
              <w:t>Игра по упрощенным правилам.</w:t>
            </w:r>
            <w:r w:rsidRPr="00620EEE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Нравственно-этическая ориентация –навыки сотрудничества в разных ситуациях, умение не создавать конфликтных ситуаций и находить выходы</w:t>
            </w:r>
          </w:p>
        </w:tc>
      </w:tr>
      <w:tr w:rsidR="00620EEE" w:rsidRPr="00620EEE" w:rsidTr="00880F00">
        <w:trPr>
          <w:trHeight w:val="206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1A1975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A1975">
              <w:rPr>
                <w:rFonts w:eastAsia="Calibri"/>
                <w:sz w:val="24"/>
                <w:szCs w:val="24"/>
                <w:lang w:eastAsia="en-US"/>
              </w:rPr>
              <w:t>Нападающий удар в тройках через сетку. Такти</w:t>
            </w:r>
            <w:r w:rsidRPr="001A1975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ка свободного нападения.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 нед ноябр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Освоить т</w:t>
            </w:r>
            <w:r w:rsidRPr="00620EEE">
              <w:rPr>
                <w:sz w:val="24"/>
                <w:szCs w:val="24"/>
              </w:rPr>
              <w:t>акти</w:t>
            </w:r>
            <w:r w:rsidRPr="00620EEE">
              <w:rPr>
                <w:sz w:val="24"/>
                <w:szCs w:val="24"/>
              </w:rPr>
              <w:softHyphen/>
              <w:t xml:space="preserve">ку свободного нападения. Нападающий удар в тройках через сетку. </w:t>
            </w:r>
            <w:r w:rsidRPr="00620EEE"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  <w:r w:rsidRPr="00620EEE"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Передача мяча в тройках после перемещения. Передача мяча над собой во встречных колоннах. Нападающий удар в тройках через сетку. Тактика свободного нападения. Учебная игра.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Осуществлять судейство игры.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Демонстрировать технику передачи мяча двумя руками сверху.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Самоопределение – принятие образа «хорошего ученика»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1A1975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A1975">
              <w:rPr>
                <w:rFonts w:eastAsia="Calibri"/>
                <w:sz w:val="24"/>
                <w:szCs w:val="24"/>
                <w:lang w:eastAsia="en-US"/>
              </w:rPr>
              <w:t xml:space="preserve">Оценка техники владения мячом, нападающего </w:t>
            </w:r>
            <w:r w:rsidRPr="001A1975">
              <w:rPr>
                <w:rFonts w:eastAsia="Calibri"/>
                <w:sz w:val="24"/>
                <w:szCs w:val="24"/>
                <w:lang w:eastAsia="en-US"/>
              </w:rPr>
              <w:lastRenderedPageBreak/>
              <w:t>удара. Соревнования по волейболу.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3 нед ноябр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Нападающий удар в тройках через сетку. Тактика свободного нападения. Игра по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Расширение двигательного опыта за счет упражнений, ориентированных на </w:t>
            </w:r>
            <w:r w:rsidRPr="00620EEE">
              <w:rPr>
                <w:sz w:val="24"/>
                <w:szCs w:val="24"/>
              </w:rPr>
              <w:lastRenderedPageBreak/>
              <w:t>развитие основных физических качеств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Формирование установки на безопасный, здоровый образ жизни</w:t>
            </w:r>
          </w:p>
        </w:tc>
      </w:tr>
      <w:tr w:rsidR="00620EEE" w:rsidRPr="00620EEE" w:rsidTr="00C27862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tabs>
                <w:tab w:val="left" w:pos="5435"/>
              </w:tabs>
              <w:autoSpaceDE/>
              <w:autoSpaceDN/>
              <w:adjustRightInd/>
              <w:rPr>
                <w:b/>
                <w:iCs/>
                <w:color w:val="000000"/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lastRenderedPageBreak/>
              <w:tab/>
            </w:r>
            <w:r w:rsidRPr="00620EEE">
              <w:rPr>
                <w:b/>
                <w:iCs/>
                <w:color w:val="000000"/>
                <w:sz w:val="24"/>
                <w:szCs w:val="24"/>
              </w:rPr>
              <w:t>Гимнастика (12 часов)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ИОТ  при  проведении занятий по гимнастике. Строевые упражнения. Техника выполнения подъема переворотом.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4нед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Повторить правила поведения при  проведении занятий по гимнастике. </w:t>
            </w:r>
            <w:r w:rsidRPr="00620EEE">
              <w:rPr>
                <w:color w:val="000000"/>
                <w:sz w:val="24"/>
                <w:szCs w:val="24"/>
              </w:rPr>
              <w:t>Разучить в</w:t>
            </w:r>
            <w:r w:rsidRPr="00620EEE">
              <w:rPr>
                <w:sz w:val="24"/>
                <w:szCs w:val="24"/>
              </w:rPr>
              <w:t xml:space="preserve">ыполнение команды «Прямо!», повороты направо, налево в движении, технику выполнения подъема переворотом. Подтягивания в висе.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Выполнение команды «Прямо!». Повороты направо, налево в движении. ОРУ на месте. </w:t>
            </w:r>
          </w:p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Соблюдают  ТБ.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начальные навыки адаптацией изменении ситуации поставленных задач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35495C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5495C">
              <w:rPr>
                <w:rFonts w:eastAsia="Calibri"/>
                <w:sz w:val="24"/>
                <w:szCs w:val="24"/>
                <w:lang w:eastAsia="en-US"/>
              </w:rPr>
              <w:t>Подъем переворотом в упор толчком двумя ногами (м.). Махом одной ногой толчком другой подъем переворотом (д.).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4нед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Разучить подъем переворотом в упор</w:t>
            </w:r>
            <w:r w:rsidRPr="00620EEE">
              <w:rPr>
                <w:sz w:val="24"/>
                <w:szCs w:val="24"/>
              </w:rPr>
              <w:t xml:space="preserve"> толчком двумя ногами (м.), махом одной ногой толчком другой подъем переворотом (д.).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Подъем переворотом в упор толчком двумя ногами (м.). Махом одной ногой толчком другой подъем переворотом (д.).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принятие образа «хорошего ученика»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Подтягивания в висе. Упражнения на гимнастической скамейке.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5 нед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Повторить</w:t>
            </w:r>
            <w:r w:rsidRPr="00620EEE">
              <w:t xml:space="preserve"> п</w:t>
            </w:r>
            <w:r w:rsidRPr="00620EEE">
              <w:rPr>
                <w:sz w:val="24"/>
                <w:szCs w:val="24"/>
              </w:rPr>
              <w:t xml:space="preserve">одъем переворотом в упор толчком двумя ногами (м.). Махом одной ногой толчком другой подъем </w:t>
            </w:r>
            <w:r w:rsidRPr="00620EEE">
              <w:rPr>
                <w:sz w:val="24"/>
                <w:szCs w:val="24"/>
              </w:rPr>
              <w:lastRenderedPageBreak/>
              <w:t>переворотом (д.). 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Подъем переворотом в упор толчком двумя ногами (м.). Махом одной ногой толчком другой подъем переворотом (д.). </w:t>
            </w:r>
            <w:r w:rsidRPr="00620EEE">
              <w:rPr>
                <w:sz w:val="24"/>
                <w:szCs w:val="24"/>
              </w:rPr>
              <w:lastRenderedPageBreak/>
              <w:t>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Различают строевые команды, чётко выполняют строевые приёмы.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Повторяют </w:t>
            </w:r>
            <w:r w:rsidRPr="00620EEE">
              <w:rPr>
                <w:color w:val="000000"/>
                <w:sz w:val="24"/>
                <w:szCs w:val="24"/>
              </w:rPr>
              <w:t xml:space="preserve">подъем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переворотом в упор, сед ноги врозь (м.), вис лежа, вис присев (д.).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принятие образа «хорошего ученика»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711D20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11D20">
              <w:rPr>
                <w:rFonts w:eastAsia="Calibri"/>
                <w:sz w:val="24"/>
                <w:szCs w:val="24"/>
                <w:lang w:eastAsia="en-US"/>
              </w:rPr>
              <w:t>Строевые упражнения. Выполнение комбинации на перекладине.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5 нед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Разучить выполнение комбинации на перекладине. </w:t>
            </w:r>
            <w:r w:rsidRPr="00620EEE">
              <w:rPr>
                <w:color w:val="000000"/>
                <w:sz w:val="24"/>
                <w:szCs w:val="24"/>
              </w:rPr>
              <w:t>Повторить</w:t>
            </w:r>
            <w:r w:rsidRPr="00620EEE">
              <w:rPr>
                <w:sz w:val="24"/>
                <w:szCs w:val="24"/>
              </w:rPr>
              <w:t xml:space="preserve"> выполнение команды «Прямо!». Повороты направо, налево в движении.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Выполнение команды «Прямо!». Повороты направо, налево в движении.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Повторяют </w:t>
            </w:r>
            <w:r w:rsidRPr="00620EEE">
              <w:rPr>
                <w:color w:val="000000"/>
                <w:sz w:val="24"/>
                <w:szCs w:val="24"/>
              </w:rPr>
              <w:t>подъем переворотом в упор, сед ноги врозь (м.), вис лежа, вис присев (д.).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</w:t>
            </w:r>
            <w:r w:rsidRPr="00620EEE">
              <w:rPr>
                <w:sz w:val="24"/>
                <w:szCs w:val="24"/>
              </w:rPr>
              <w:t xml:space="preserve"> 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Техника выполнения подъема переворотом. Подтягивание в висе.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1 нед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Повторить</w:t>
            </w:r>
            <w:r w:rsidRPr="00620EEE">
              <w:t xml:space="preserve"> п</w:t>
            </w:r>
            <w:r w:rsidRPr="00620EEE">
              <w:rPr>
                <w:sz w:val="24"/>
                <w:szCs w:val="24"/>
              </w:rPr>
              <w:t>одъем переворотом в упор толчком двумя ногами (м.). Подтягивание в висе.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Техника выполнения подъема переворотом. Подтягивание в висе.  Выполнение комплекса ОРУ с гимнастической палкой.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Уметь демонстрировать технику</w:t>
            </w:r>
            <w:r w:rsidRPr="00620EEE">
              <w:rPr>
                <w:sz w:val="24"/>
                <w:szCs w:val="24"/>
              </w:rPr>
              <w:t xml:space="preserve"> </w:t>
            </w:r>
            <w:r w:rsidRPr="00620EEE">
              <w:rPr>
                <w:color w:val="000000"/>
                <w:sz w:val="24"/>
                <w:szCs w:val="24"/>
              </w:rPr>
              <w:t>выполнения упражнений. Подъем переворотом  в упор. Сед ноги врозь (м.). Вис лежа. Вис присев (д.). Выполнение подтягивания в висе.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Изучение техники прыжка спо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собом «согнув ноги» (м.).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Прыжок боком с поворо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том на 90°(д.).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1 нед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Разучить: п</w:t>
            </w:r>
            <w:r w:rsidRPr="00620EEE">
              <w:rPr>
                <w:sz w:val="24"/>
                <w:szCs w:val="24"/>
              </w:rPr>
              <w:t xml:space="preserve">рыжок способом «согнув ноги» (м.). Прыжок боком с поворотом на 90°. Эстафеты. Прикладное </w:t>
            </w:r>
            <w:r w:rsidRPr="00620EEE">
              <w:rPr>
                <w:sz w:val="24"/>
                <w:szCs w:val="24"/>
              </w:rPr>
              <w:lastRenderedPageBreak/>
              <w:t>значение гимнастики. Развитие скоростно-силовых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Прыжок способом «согнув ноги» (м.). Прыжок боком с поворотом на 90°. Эстафеты. Прикладное значение гимнастики. </w:t>
            </w:r>
            <w:r w:rsidRPr="00620EEE">
              <w:rPr>
                <w:sz w:val="24"/>
                <w:szCs w:val="24"/>
              </w:rPr>
              <w:lastRenderedPageBreak/>
              <w:t>Развитие скоростно-силовых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</w:rPr>
              <w:lastRenderedPageBreak/>
              <w:t xml:space="preserve">Выполнять комплексы общеразвиваюших, оздоровительных и корригирующих </w:t>
            </w:r>
            <w:r w:rsidRPr="00620EEE">
              <w:rPr>
                <w:snapToGrid w:val="0"/>
                <w:sz w:val="24"/>
                <w:szCs w:val="24"/>
              </w:rPr>
              <w:lastRenderedPageBreak/>
              <w:t>упражнений, учитывающих индивидуальные способности и особенности,</w:t>
            </w:r>
            <w:r w:rsidRPr="00620EEE">
              <w:rPr>
                <w:snapToGrid w:val="0"/>
                <w:sz w:val="24"/>
                <w:szCs w:val="24"/>
              </w:rPr>
              <w:br/>
              <w:t>состояние здоровья и режим учебной деятельности;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Развитие мотивов учебной деятельности и формирование личностного смысла учения;</w:t>
            </w:r>
          </w:p>
          <w:p w:rsidR="00620EEE" w:rsidRPr="00620EEE" w:rsidRDefault="00620EEE" w:rsidP="00880F00">
            <w:pPr>
              <w:rPr>
                <w:i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Строевые упражнения.  Совершенствование техники  опорного прыжка.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2 нед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Повторить выполнение команды «Прямо!». Повороты направо, налево в движении. ОРУ в движении.</w:t>
            </w:r>
            <w:r w:rsidRPr="00620EEE">
              <w:t xml:space="preserve"> </w:t>
            </w:r>
            <w:r w:rsidRPr="00620EEE">
              <w:rPr>
                <w:color w:val="000000"/>
                <w:sz w:val="24"/>
                <w:szCs w:val="24"/>
              </w:rPr>
              <w:t>Прыжок способом «согнув ноги» (м.). Прыжок боком с поворотом на 90°.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Выполнение команды «Прямо!». Повороты направо, налево в движении. ОРУ в движении.</w:t>
            </w:r>
            <w:r w:rsidRPr="00620EEE">
              <w:t xml:space="preserve"> </w:t>
            </w:r>
            <w:r w:rsidRPr="00620EEE">
              <w:rPr>
                <w:color w:val="000000"/>
                <w:sz w:val="24"/>
                <w:szCs w:val="24"/>
              </w:rPr>
              <w:t>Прыжок способом «согнув ноги» (м.). Прыжок боком с поворотом на 90°.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711D20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Строевые упражнения.  Совершенствование техники  опорного прыжка.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2 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Оценить выполнение техники прыжка </w:t>
            </w:r>
            <w:r w:rsidRPr="00620EEE">
              <w:rPr>
                <w:sz w:val="24"/>
                <w:szCs w:val="24"/>
              </w:rPr>
              <w:t>способом «согнув ноги» (м.).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Прыжок способом «согнув ноги» (м.).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Уметь демонстрировать выполнение прыжка ноги врозь, выполнение комплекса ОРУ с обручем.</w:t>
            </w:r>
          </w:p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C27862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tabs>
                <w:tab w:val="left" w:pos="5732"/>
              </w:tabs>
              <w:autoSpaceDE/>
              <w:autoSpaceDN/>
              <w:adjustRightInd/>
              <w:rPr>
                <w:i/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ab/>
            </w:r>
            <w:r w:rsidRPr="00620EEE">
              <w:rPr>
                <w:i/>
                <w:color w:val="000000"/>
                <w:sz w:val="24"/>
                <w:szCs w:val="24"/>
              </w:rPr>
              <w:t>Акробатика. Лазание. (4 часа).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Акробатика.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Техника кувырка назад, стойка ноги врозь  (м.). Мост и пово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рот в упор на одном колене.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3 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Разучить технику кувырка </w:t>
            </w:r>
            <w:r w:rsidRPr="00620EEE">
              <w:rPr>
                <w:sz w:val="24"/>
                <w:szCs w:val="24"/>
              </w:rPr>
              <w:lastRenderedPageBreak/>
              <w:t>назад, стойка ноги врозь  (м.). Мост и пово</w:t>
            </w:r>
            <w:r w:rsidRPr="00620EEE">
              <w:rPr>
                <w:sz w:val="24"/>
                <w:szCs w:val="24"/>
              </w:rPr>
              <w:softHyphen/>
              <w:t>рот в упор на одном колене.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Кувырок назад, стойка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ноги врозь. (м.). Мост и пово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рот в упор на одном колене. ОРУ в движении. Лаза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ние по канату в два приема. Развитие силовых спо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Описывают технику </w:t>
            </w:r>
            <w:r w:rsidRPr="00620EEE">
              <w:rPr>
                <w:sz w:val="24"/>
                <w:szCs w:val="24"/>
              </w:rPr>
              <w:lastRenderedPageBreak/>
              <w:t>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 xml:space="preserve">Смыслообразование–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самооценка на основе критериев успешной учебной деятельности.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Лазание по канату в два-три приема. Техника выполнения длинного кувырка (м.). Мост (д.)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 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Совершенствовать лазание по канату в два-три приема технику выполнения длинного кувырка (м.). Мост (д.) </w:t>
            </w:r>
            <w:r w:rsidRPr="00620EEE">
              <w:rPr>
                <w:color w:val="000000"/>
                <w:sz w:val="24"/>
                <w:szCs w:val="24"/>
              </w:rPr>
              <w:t>Развитие коорди</w:t>
            </w:r>
            <w:r w:rsidRPr="00620EEE">
              <w:rPr>
                <w:color w:val="000000"/>
                <w:sz w:val="24"/>
                <w:szCs w:val="24"/>
              </w:rPr>
              <w:softHyphen/>
              <w:t>национных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Кувырки назад и вперед, длинный кувырок (м.). Мост и поворот в упор на одном колене. ОРУ в дви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жении. Лазание по канату в два-три приема.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Самоопределение – готовность и способность обучающихся к саморазвитию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F109AB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109AB">
              <w:rPr>
                <w:rFonts w:eastAsia="Calibri"/>
                <w:sz w:val="24"/>
                <w:szCs w:val="24"/>
                <w:lang w:eastAsia="en-US"/>
              </w:rPr>
              <w:t>Комбинации из разученных акробатических элементов. ОРУ с мя</w:t>
            </w:r>
            <w:r w:rsidRPr="00F109AB">
              <w:rPr>
                <w:rFonts w:eastAsia="Calibri"/>
                <w:sz w:val="24"/>
                <w:szCs w:val="24"/>
                <w:lang w:eastAsia="en-US"/>
              </w:rPr>
              <w:softHyphen/>
              <w:t>чом.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F109AB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09AB">
              <w:rPr>
                <w:sz w:val="24"/>
                <w:szCs w:val="24"/>
              </w:rPr>
              <w:t>4нед</w:t>
            </w:r>
          </w:p>
          <w:p w:rsidR="00620EEE" w:rsidRPr="00F109AB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09AB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 Составить к</w:t>
            </w:r>
            <w:r w:rsidRPr="00620EEE">
              <w:rPr>
                <w:sz w:val="24"/>
                <w:szCs w:val="24"/>
              </w:rPr>
              <w:t>омбинации из разученных акробатических элементов. ОРУ с мя</w:t>
            </w:r>
            <w:r w:rsidRPr="00620EEE">
              <w:rPr>
                <w:sz w:val="24"/>
                <w:szCs w:val="24"/>
              </w:rPr>
              <w:softHyphen/>
              <w:t>чом.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Кувырки назад и вперед, длинный кувырок (м.). Мост и поворот в упор на одном колене. ОРУ с мячом. Лазание по канату в два-три приема. Развитие 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Смыслообразование– самооценка на основе критериев успешной учебной деятельности.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Выполнение на оценку акробатических элементов.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 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Выполнение на оценку акробатических элементов.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Кувырки назад и вперед, длинный кувырок (м.). Мост и поворот в упор на одном колене. ОРУ с </w:t>
            </w:r>
            <w:r w:rsidRPr="00620EEE">
              <w:rPr>
                <w:sz w:val="24"/>
                <w:szCs w:val="24"/>
              </w:rPr>
              <w:lastRenderedPageBreak/>
              <w:t>мячом. Лазание по канату в два-три приема. Развитие 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>Смыслообразование– самооценка на основе критериев успешной учебной деятельности.</w:t>
            </w:r>
          </w:p>
        </w:tc>
      </w:tr>
      <w:tr w:rsidR="00620EEE" w:rsidRPr="00620EEE" w:rsidTr="00C27862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131EF5" w:rsidP="00620EEE">
            <w:pPr>
              <w:widowControl/>
              <w:tabs>
                <w:tab w:val="left" w:pos="5336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</w:p>
        </w:tc>
      </w:tr>
      <w:tr w:rsidR="00620EEE" w:rsidRPr="00620EEE" w:rsidTr="00C27862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620EEE">
              <w:rPr>
                <w:b/>
                <w:iCs/>
                <w:color w:val="000000"/>
                <w:sz w:val="24"/>
                <w:szCs w:val="24"/>
              </w:rPr>
              <w:t>Спортивные игры. Баскетбол (18 часов)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131EF5" w:rsidP="00620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20EEE" w:rsidRPr="00620EEE">
              <w:rPr>
                <w:sz w:val="24"/>
                <w:szCs w:val="24"/>
              </w:rPr>
              <w:t>45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ИОТ при проведении занятий по спортивным играм. Сочетание приемов передвижений и остановок игрока.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Ознакомление с правилами техники безопасности по баскетболу.   Сочетание приемов</w:t>
            </w:r>
            <w:r w:rsidRPr="00620EEE">
              <w:rPr>
                <w:sz w:val="24"/>
                <w:szCs w:val="24"/>
              </w:rPr>
              <w:t xml:space="preserve"> передвижений и остановок игрока. Провести тестирование – прыжок в длину с места.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t xml:space="preserve"> Правила игры в баскетбол.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Сочетание приемов передвижений и остановок игрока. Ведение мяча с пассивным сопротивлением с сопротивлением на месте.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Уметь выполнять различные варианты ведения мяча.</w:t>
            </w:r>
            <w:r w:rsidRPr="00620EEE">
              <w:t xml:space="preserve">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Совершенствование физических способностей и их влияние на физическое развитие.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Оценивать 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620EEE" w:rsidRPr="00620EEE" w:rsidRDefault="00620EEE" w:rsidP="00880F0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считаться с высказываниями другого человека.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броска двумя руками от головы с места.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 нед февр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Совершенствовать технику броска двумя руками от головы с места. Совершенствование физических способностей и их влияние на физическое развитие.</w:t>
            </w:r>
          </w:p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Бросок двумя руками от головы с места. Передачи мяча двумя руками от груди на месте. Личная защита. Учебная игра. Развитие координационных способностей.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Выражать положительное отношение к процессу освоения техники игры.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Ведение мяча с пассивным сопротивлением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.</w:t>
            </w:r>
            <w:r w:rsidRPr="00620EE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1 нед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Совершенствовать ведение мяча с пассивным сопротивлением.</w:t>
            </w:r>
            <w:r w:rsidRPr="00620EE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Сочетание приемов передвижений и остановок игрока. </w:t>
            </w:r>
            <w:r w:rsidRPr="00620EEE">
              <w:rPr>
                <w:sz w:val="24"/>
                <w:szCs w:val="24"/>
              </w:rPr>
              <w:lastRenderedPageBreak/>
              <w:t>Ведение мяча с пассивным сопротивлением, с сопротивлением на месте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Описывают технику изучаемых игровых приемов и действий, </w:t>
            </w:r>
            <w:r w:rsidRPr="00620EEE">
              <w:rPr>
                <w:sz w:val="24"/>
                <w:szCs w:val="24"/>
              </w:rPr>
              <w:lastRenderedPageBreak/>
              <w:t>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 xml:space="preserve"> – готовность и способность к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саморазвитию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 броска двумя руками от головы с места. Передачи мяча двумя руками от груди на 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1 нед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Совершенствовать технику броска двумя руками от головы с места, передачи мяча двумя руками от груди на месте. </w:t>
            </w:r>
            <w:r w:rsidRPr="00620EEE">
              <w:rPr>
                <w:color w:val="000000"/>
                <w:sz w:val="24"/>
                <w:szCs w:val="24"/>
              </w:rPr>
              <w:t>Игра в мини-баскетбол. Развитие координационных способностей.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620EEE">
              <w:rPr>
                <w:iCs/>
                <w:sz w:val="24"/>
                <w:szCs w:val="24"/>
              </w:rPr>
              <w:t xml:space="preserve">Бросок двумя руками от головы с места. Передачи мяча двумя руками от груди на месте.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Описывают технику изучаемых игровых приемов и действий, осваивают их самостоятельно, выявляя и устраняя типичные ошибки. Освоить технику ведения мяча.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– навыки сотрудничества </w:t>
            </w:r>
            <w:r w:rsidRPr="00620EEE">
              <w:rPr>
                <w:color w:val="000000"/>
                <w:sz w:val="24"/>
                <w:szCs w:val="24"/>
              </w:rPr>
              <w:br/>
              <w:t>в разных ситуациях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Личная защита. 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2 нед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b/>
                <w:bCs/>
                <w:iCs/>
                <w:sz w:val="24"/>
                <w:szCs w:val="24"/>
              </w:rPr>
            </w:pPr>
            <w:r w:rsidRPr="00620EEE">
              <w:rPr>
                <w:bCs/>
                <w:iCs/>
                <w:sz w:val="24"/>
                <w:szCs w:val="24"/>
                <w:lang w:eastAsia="en-US"/>
              </w:rPr>
              <w:t>Разучить систему личной защиты. Учебная игра. 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  <w:lang w:eastAsia="en-US"/>
              </w:rPr>
            </w:pPr>
            <w:r w:rsidRPr="00620EEE">
              <w:rPr>
                <w:bCs/>
                <w:iCs/>
                <w:sz w:val="24"/>
                <w:szCs w:val="24"/>
                <w:lang w:eastAsia="en-US"/>
              </w:rPr>
              <w:t>Личная защита. Учебная игра. 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Уметь выполнять различные варианты ведения мяча.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самостоятельность и личная ответственность за свои поступки.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ind w:right="-1"/>
              <w:jc w:val="both"/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Смыслообразова-ние</w:t>
            </w:r>
            <w:r w:rsidRPr="00620EEE">
              <w:rPr>
                <w:color w:val="000000"/>
                <w:sz w:val="24"/>
                <w:szCs w:val="24"/>
              </w:rPr>
              <w:t>: самооценка на основе критериев успешности учебной деятельности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ведения, остановок, бросков мяча.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2 нед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bCs/>
                <w:iCs/>
                <w:sz w:val="24"/>
                <w:szCs w:val="24"/>
                <w:lang w:eastAsia="en-US"/>
              </w:rPr>
              <w:t>Совершенствование</w:t>
            </w:r>
            <w:r w:rsidRPr="00620EEE">
              <w:rPr>
                <w:sz w:val="24"/>
                <w:szCs w:val="24"/>
              </w:rPr>
              <w:t xml:space="preserve"> сочетания приемов передвижений и остановок игрока, ведения мяча с сопротивлением на месте.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Сочетание приемов передвижений и остановок игрока. Ведение мяча с сопротивлением на месте.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620EEE">
              <w:rPr>
                <w:color w:val="000000"/>
                <w:sz w:val="24"/>
                <w:szCs w:val="24"/>
              </w:rPr>
              <w:t>– адекватная мотивация  учебной деятельности </w:t>
            </w:r>
            <w:r w:rsidRPr="00620EEE">
              <w:rPr>
                <w:color w:val="000000"/>
                <w:sz w:val="24"/>
                <w:szCs w:val="24"/>
              </w:rPr>
              <w:br/>
              <w:t>(социальная, учебно-познавательная, внешняя)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 броска 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двумя руками от головы с места с сопротивлением.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3 нед </w:t>
            </w:r>
            <w:r w:rsidRPr="00620EEE">
              <w:rPr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Разучить бросок двумя </w:t>
            </w:r>
            <w:r w:rsidRPr="00620EEE">
              <w:rPr>
                <w:sz w:val="24"/>
                <w:szCs w:val="24"/>
              </w:rPr>
              <w:lastRenderedPageBreak/>
              <w:t>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Бросок двумя руками от </w:t>
            </w:r>
            <w:r w:rsidRPr="00620EEE">
              <w:rPr>
                <w:sz w:val="24"/>
                <w:szCs w:val="24"/>
              </w:rPr>
              <w:lastRenderedPageBreak/>
              <w:t>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Описывают технику </w:t>
            </w:r>
            <w:r w:rsidRPr="00620EEE">
              <w:rPr>
                <w:sz w:val="24"/>
                <w:szCs w:val="24"/>
              </w:rPr>
              <w:lastRenderedPageBreak/>
              <w:t>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Нравственно-этическая </w:t>
            </w:r>
            <w:r w:rsidRPr="00620EEE"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ориентация</w:t>
            </w:r>
            <w:r w:rsidRPr="00620EEE">
              <w:rPr>
                <w:color w:val="000000"/>
                <w:sz w:val="24"/>
                <w:szCs w:val="24"/>
              </w:rPr>
              <w:t> –умение не создавать конфликтов и находить выходы из спорных 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Передача мяча одной рукой от плеча на месте. Личная защита.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 нед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Совершенствовать передачи мяча одной рукой от плеча на месте. Личная защита.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53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 броска  одной рукой от плеча с места.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1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Разучить технику  броска  одной рукой от плеча с места. Учебная игра.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от плеча с места.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620EEE">
              <w:rPr>
                <w:snapToGrid w:val="0"/>
                <w:sz w:val="24"/>
                <w:szCs w:val="24"/>
              </w:rPr>
              <w:t>умением использовать их игровой деятельности;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броска одной рукой от плеча с места.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Передача мяча двумя руками от груди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1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Закрепить выполнение техники  броска  одной рукой от плеча с места.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Учебная игра.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 xml:space="preserve">Сочетание приемов передвижений и остановок игрока.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Ведение мяча с сопротивлением. Бросок одной рукой от плеча с места. Передача мяча двумя руками от груди в движении парами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Расширение двигательного опыта за счет упражнений,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 Развитие навыков сотрудничества со взрослыми и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сверстниками, умения не создавать конфликтов и находить выходы из спорных ситуаций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 и передач мяча с сопротивлением.  Личная защита.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2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Совершенствовать сочетание приемов ведения и передач мяча с сопротивлением.  Личная защита. Учебная игра.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620EEE">
              <w:rPr>
                <w:snapToGrid w:val="0"/>
                <w:sz w:val="24"/>
                <w:szCs w:val="24"/>
              </w:rPr>
              <w:t>умением использовать их игровой деятельности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Оценка техники броска одной рукой от плеча с места.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2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</w:rPr>
            </w:pPr>
            <w:r w:rsidRPr="00620EEE">
              <w:rPr>
                <w:sz w:val="24"/>
                <w:szCs w:val="24"/>
              </w:rPr>
              <w:t xml:space="preserve">Оценка техники броска одной рукой от плеча с места. Учебная игра. 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880F00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620EEE">
              <w:rPr>
                <w:snapToGrid w:val="0"/>
                <w:sz w:val="24"/>
                <w:szCs w:val="24"/>
              </w:rPr>
              <w:t>умением использовать их игровой деятельности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620EE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Сочетание приемов ведения,  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передач и бросков. Игровые задания (2 х 2, 3 х 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3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Сочетание приемов ведения,   передач и бросков. Игровые задания </w:t>
            </w:r>
            <w:r w:rsidRPr="00620EEE">
              <w:rPr>
                <w:sz w:val="24"/>
                <w:szCs w:val="24"/>
              </w:rPr>
              <w:lastRenderedPageBreak/>
              <w:t>(2 х 2, 3 х 3).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 xml:space="preserve">Сочетание приемов передвижений и остановок игрока.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Ведение мяча с сопротивлением. Бросок одной рукой от плеча с места. Передача одной рукой от плеча в движении в тройках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Описывают технику изучаемых игровых приемов и действий,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осваивают их самостоятельно, выявляя и устраняя типичные ошибки. Освоить технику ведения мяча.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Развитие мотивов учебной деятельности и осознание личностного </w:t>
            </w:r>
            <w:r w:rsidRPr="00620EEE">
              <w:rPr>
                <w:sz w:val="24"/>
                <w:szCs w:val="24"/>
              </w:rPr>
              <w:lastRenderedPageBreak/>
              <w:t>смысла уче</w:t>
            </w:r>
            <w:r w:rsidRPr="00620EEE">
              <w:rPr>
                <w:sz w:val="24"/>
                <w:szCs w:val="24"/>
              </w:rPr>
              <w:softHyphen/>
              <w:t>ния, развитие этических чувств, доброжелательности и эмоционально-нравствен</w:t>
            </w:r>
            <w:r w:rsidRPr="00620EEE">
              <w:rPr>
                <w:sz w:val="24"/>
                <w:szCs w:val="24"/>
              </w:rPr>
              <w:softHyphen/>
              <w:t>ной отзывчивости, само</w:t>
            </w:r>
            <w:r w:rsidRPr="00620EEE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20EEE">
              <w:rPr>
                <w:sz w:val="24"/>
                <w:szCs w:val="24"/>
              </w:rPr>
              <w:softHyphen/>
              <w:t>ставлений о нравственных нормах, социальной спра</w:t>
            </w:r>
            <w:r w:rsidRPr="00620EEE">
              <w:rPr>
                <w:sz w:val="24"/>
                <w:szCs w:val="24"/>
              </w:rPr>
              <w:softHyphen/>
              <w:t>ведливости и свободе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Передача одной рукой от плеча в движении в тройках с сопротивлением.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Совершенствование ведения мяча с сопротивлением, передач одной рукой от плеча в движении в тройках с сопротивлением.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Ведение мяча с сопротивлением. Бросок одной рукой от плеча в движении. Передача одной рукой от плеча в движении в тройках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Уметь выполнять различные варианты ведения мяча.</w:t>
            </w:r>
            <w:r w:rsidRPr="00620EEE">
              <w:t xml:space="preserve">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Совершенствование физических способностей и их влияние на физическое развитие.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Развитие мотивов учебной деятельности и осознание личностного смысла уче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ния, принятие и освоение социальной роли обучающегося, развитие этических чувств, доброжелательности и эмоционально-нравственной отзывчивости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ведения, передачи мяча с сопротивлением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. Игровые задания (4 х 4).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4нед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Совершенствование сочетания приемов ведения, передачи, броска.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Сочетание приемов передвижений и остановок игрока. Ведение мяча с сопротивлением. Бросок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одной рукой от плеча в движении.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Описывают технику изучаемых игровых приемов и действий, осваивают их самостоятельно, </w:t>
            </w:r>
            <w:r w:rsidRPr="00620EEE">
              <w:rPr>
                <w:sz w:val="24"/>
                <w:szCs w:val="24"/>
              </w:rPr>
              <w:lastRenderedPageBreak/>
              <w:t>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Развитие этических чувств, доброжелательности и эмо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ционально-нравственной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отзывчивости, самостоя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тельности и личной ответ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ственности на основе пред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ставлений о нравственных нормах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Игровые задания (2 х 2, 3 х 3, 4 х 4). Учебная игра. Тестирование – прыжок в длину с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 нед апр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Игровые задания (2 х 2, 3 х 3, 4 х 4). Учебная игра. Тестирование – прыжок в длину с места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Передача одной рукой от плеча в движении в тройках с сопротивлением. Игровые задания (2 х 2, 3 х 3, 4 х 4).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Развитие мотивов учебной деятельности и осознание личностного смысла уче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ния, принятие и освоение социальной роли обучаю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щегося, развитие навыков сотрудничества со сверст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никами и взрослыми в раз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ных социальных ситуациях, умений не создавать кон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фликты и находить выходы из спорных 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ведения, передачи, броска. Штрафной бросок. Тестирование – поднимание туловища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1 нед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Совершенствование сочетания приемов ведения, передачи, броска. Штрафной бросок. Тестирование – поднимание туловища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Сочетание приемов передвижений и остановок.  Сочетание приемов ведения, передачи, броска. Штрафной бросок.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rFonts w:asciiTheme="majorHAnsi" w:eastAsiaTheme="majorEastAsia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Развитие мотивов учебной деятельности и осознание личностного смысла уче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ния, принятие и освоение социальной роли обучаю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щегося, развитие само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стоятельности и личной ответствен-ности за свои поступки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на основе пред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ставлений о нравственных нормах, социальной спра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ведливости и свободе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Бросок одной рукой от плеча в движении с со-противлением. Позиционное нападение со сменой места. Тестирование – наклон вперед стоя.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1 нед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Бросок одной рукой от плеча в движении с со-противлением. Позиционное нападение со сменой места. Тестирование – наклон вперед стоя.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Штрафной бросок. Позиционное нападение со сменой места. Бросок одной рукой от плеча в движении с сопротивлением.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Выражать положительное отношение к процессу совершенствования двигательных действий; 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620EEE" w:rsidRPr="00620EEE" w:rsidTr="00C27862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b/>
                <w:snapToGrid w:val="0"/>
                <w:sz w:val="24"/>
                <w:szCs w:val="24"/>
                <w:lang w:eastAsia="en-US"/>
              </w:rPr>
              <w:t xml:space="preserve">Легкая  атлетика (6 часов). 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ИОТ  при проведении занятий по легкой атлетике. Техника прыжка в высоту с 11-13 беговых шагов. Отталки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2нед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Совершенствовать т</w:t>
            </w:r>
            <w:r w:rsidRPr="00620EEE">
              <w:rPr>
                <w:sz w:val="24"/>
                <w:szCs w:val="24"/>
              </w:rPr>
              <w:t>ехнику прыжка в высоту с 11-13 беговых шагов. Отталки</w:t>
            </w:r>
            <w:r w:rsidRPr="00620EEE">
              <w:rPr>
                <w:sz w:val="24"/>
                <w:szCs w:val="24"/>
              </w:rPr>
              <w:softHyphen/>
              <w:t>вание</w:t>
            </w:r>
            <w:r w:rsidRPr="00620EEE">
              <w:rPr>
                <w:color w:val="000000"/>
                <w:sz w:val="24"/>
                <w:szCs w:val="24"/>
              </w:rPr>
              <w:t xml:space="preserve"> ОРУ. Специальные беговые упражне</w:t>
            </w:r>
            <w:r w:rsidRPr="00620EEE">
              <w:rPr>
                <w:color w:val="000000"/>
                <w:sz w:val="24"/>
                <w:szCs w:val="24"/>
              </w:rPr>
              <w:softHyphen/>
              <w:t xml:space="preserve">ния. Развитие скоростно-силовых качеств.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Прыжок в высоту с 11-13 беговых шагов. Подбор разбега. Отталкивание. Специальные беговые упражне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ния. Правила использования легкоатлетических упражнений для развития скоростно-силовых ка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честв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осознание своей этнической принадлежности. </w:t>
            </w:r>
            <w:r w:rsidRPr="00620EEE">
              <w:rPr>
                <w:color w:val="000000"/>
                <w:sz w:val="24"/>
                <w:szCs w:val="24"/>
              </w:rPr>
              <w:br/>
            </w:r>
            <w:r w:rsidRPr="00620EEE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– уважительное отношение </w:t>
            </w:r>
            <w:r w:rsidRPr="00620EEE">
              <w:rPr>
                <w:color w:val="000000"/>
                <w:sz w:val="24"/>
                <w:szCs w:val="24"/>
              </w:rPr>
              <w:br/>
              <w:t>к истории и культуре других  народов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20EEE">
              <w:rPr>
                <w:rFonts w:eastAsia="Calibri"/>
                <w:sz w:val="22"/>
                <w:szCs w:val="22"/>
                <w:lang w:eastAsia="en-US"/>
              </w:rPr>
              <w:t xml:space="preserve">Техника прыжка </w:t>
            </w:r>
            <w:r w:rsidRPr="00620EE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высоту с 11-13 беговых шагов. 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– подтягивание (м.), сгибание и разгибание рук в упоре лежа (д.)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2 нед </w:t>
            </w:r>
            <w:r w:rsidRPr="00620EEE">
              <w:rPr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Оценка техники прыжка в </w:t>
            </w:r>
            <w:r w:rsidRPr="00620EEE">
              <w:rPr>
                <w:sz w:val="24"/>
                <w:szCs w:val="24"/>
              </w:rPr>
              <w:lastRenderedPageBreak/>
              <w:t>высоту с 11-13 беговых шагов.  Специ</w:t>
            </w:r>
            <w:r w:rsidRPr="00620EEE">
              <w:rPr>
                <w:sz w:val="24"/>
                <w:szCs w:val="24"/>
              </w:rPr>
              <w:softHyphen/>
              <w:t xml:space="preserve">альные беговые упражнения. </w:t>
            </w:r>
            <w:r w:rsidRPr="00620EEE">
              <w:rPr>
                <w:color w:val="000000"/>
                <w:sz w:val="24"/>
                <w:szCs w:val="24"/>
              </w:rPr>
              <w:t xml:space="preserve"> Тестирование – подтягивание (м.), сгибание и разгибание рук в упоре лежа (д.)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Прыжок в высоту с 11-13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беговых шагов. Отталкивание. Переход планки. ОРУ. ОРУ. Специ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альные беговые упражнения.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 xml:space="preserve">Расширение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Развитие мотивов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учебной деятельности и формирование личностного смысла учения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низкого старта. Эстафетный бег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(круговая эстафета).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 нед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Повторить технику низкого  старта (30-40 м). Бег по 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Низкий старт (30-40 м). Бег по 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Cs/>
                <w:color w:val="000000"/>
                <w:sz w:val="24"/>
                <w:szCs w:val="24"/>
              </w:rPr>
              <w:t>Смыслообразование</w:t>
            </w:r>
            <w:r w:rsidRPr="00620EEE">
              <w:rPr>
                <w:color w:val="000000"/>
                <w:sz w:val="24"/>
                <w:szCs w:val="24"/>
              </w:rPr>
              <w:t>– адекватная мотивация учебной деятельности </w:t>
            </w:r>
            <w:r w:rsidRPr="00620EEE">
              <w:rPr>
                <w:color w:val="000000"/>
                <w:sz w:val="24"/>
                <w:szCs w:val="24"/>
              </w:rPr>
              <w:br/>
              <w:t>(социальная, внешняя)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Бег по дистанции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(70-80м),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Финиширование.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- бег 30м.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 нед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Повторение техники</w:t>
            </w:r>
            <w:r w:rsidRPr="00620EEE">
              <w:rPr>
                <w:rFonts w:ascii="Calibri" w:eastAsiaTheme="minorHAnsi" w:hAnsi="Calibri"/>
                <w:sz w:val="24"/>
                <w:szCs w:val="24"/>
                <w:lang w:eastAsia="en-US"/>
              </w:rPr>
              <w:t xml:space="preserve"> бега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по дистанции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(70-80м),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Финиширование.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sz w:val="24"/>
                <w:szCs w:val="24"/>
              </w:rPr>
              <w:t>Тестирование - бег 30м.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Низкий старт (30-40 м). Бег по дистанции (70-80м), Финиширование. Эстафетный бег. ОРУ. Специальные беговые упражнения. Развитие скоростных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Бег на результат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(60м).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Метание мяча (150 г) на дальность с 5-6 шагов.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 нед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Выполнить бег на результат (60м). ОРУ. Метание мяча (150 г) на дальность с 5-6 шагов.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Бег на результат (60м). ОРУ. Специальные беговые упражнения. Развитие скоростных качеств.</w:t>
            </w:r>
            <w:r w:rsidRPr="00620EEE">
              <w:t xml:space="preserve"> </w:t>
            </w:r>
            <w:r w:rsidRPr="00620EEE">
              <w:rPr>
                <w:color w:val="000000"/>
                <w:sz w:val="24"/>
                <w:szCs w:val="24"/>
              </w:rPr>
              <w:t xml:space="preserve">Метание мяча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(150 г) на дальность с 5-6 шагов.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 xml:space="preserve">Расширение двигательного опыта за счет упражнений, ориентированных на развитие основных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физических качеств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 xml:space="preserve"> – осознание ответственности   за общее  благополучие, готовность следовать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нормам здоровье сберегающего поведения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Оценка техники метания мяча 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(150 г)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на дальность с 5-6 шагов.</w:t>
            </w:r>
            <w:r w:rsidRPr="00620EEE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– бег (1000м).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 нед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Оценка метания</w:t>
            </w:r>
            <w:r w:rsidRPr="00620EEE">
              <w:rPr>
                <w:color w:val="000000"/>
                <w:sz w:val="24"/>
                <w:szCs w:val="24"/>
              </w:rPr>
              <w:t xml:space="preserve"> теннисного мяча с 3-5 шагов на даль</w:t>
            </w:r>
            <w:r w:rsidRPr="00620EEE">
              <w:rPr>
                <w:color w:val="000000"/>
                <w:sz w:val="24"/>
                <w:szCs w:val="24"/>
              </w:rPr>
              <w:softHyphen/>
              <w:t>ность.</w:t>
            </w:r>
            <w:r w:rsidRPr="00620EEE">
              <w:rPr>
                <w:sz w:val="24"/>
                <w:szCs w:val="24"/>
              </w:rPr>
              <w:t xml:space="preserve"> Провести тестирование – бег (1000м). ОРУ. Специальные бего</w:t>
            </w:r>
            <w:r w:rsidRPr="00620EEE">
              <w:rPr>
                <w:sz w:val="24"/>
                <w:szCs w:val="24"/>
              </w:rPr>
              <w:softHyphen/>
              <w:t>вые упражнения.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Метание мяча 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(150 г)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на дальность с 5-6 шагов. Специальные бего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вые упражнения.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Расширение двигательного опыта за счет упражнений, ориентированных на развитие основных физических качеств, 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осознание ответственности   за общее  благополучие, готовность следовать нормам здоровье сберегающего поведения</w:t>
            </w:r>
          </w:p>
        </w:tc>
      </w:tr>
    </w:tbl>
    <w:p w:rsidR="0094780E" w:rsidRDefault="0094780E" w:rsidP="005153E6">
      <w:pPr>
        <w:widowControl/>
        <w:autoSpaceDE/>
        <w:autoSpaceDN/>
        <w:adjustRightInd/>
        <w:rPr>
          <w:sz w:val="24"/>
          <w:szCs w:val="24"/>
        </w:rPr>
        <w:sectPr w:rsidR="0094780E" w:rsidSect="00D8649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03346D" w:rsidRPr="000F02D6" w:rsidRDefault="0003346D" w:rsidP="0003346D">
      <w:pPr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lastRenderedPageBreak/>
        <w:t>Перечень учебно-методического обеспечения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                                  </w:t>
      </w:r>
      <w:r w:rsidRPr="000F02D6">
        <w:rPr>
          <w:b/>
          <w:sz w:val="24"/>
          <w:szCs w:val="24"/>
        </w:rPr>
        <w:t>Учебно-методический комплект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Комплексная программа физического воспитания учащихся 1 – 11 классы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 w:rsidR="0003346D" w:rsidRPr="000F02D6" w:rsidRDefault="0003346D" w:rsidP="0003346D">
      <w:pPr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t>Учебники: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b/>
          <w:sz w:val="24"/>
          <w:szCs w:val="24"/>
        </w:rPr>
        <w:t>Авторы: доктор педагогических наук В.И. Лях</w:t>
      </w:r>
      <w:r w:rsidRPr="000F02D6">
        <w:rPr>
          <w:sz w:val="24"/>
          <w:szCs w:val="24"/>
        </w:rPr>
        <w:t xml:space="preserve">, кандидат педагогических наук А.А. Зданевич 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b/>
          <w:sz w:val="24"/>
          <w:szCs w:val="24"/>
        </w:rPr>
        <w:t>Физическая культура 8 – 9  классы</w:t>
      </w:r>
      <w:r w:rsidRPr="000F02D6">
        <w:rPr>
          <w:sz w:val="24"/>
          <w:szCs w:val="24"/>
        </w:rPr>
        <w:t>, Учебник для общеобразовательных учреждений под редакцией В.И. Ляха А.А. Зданевича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03346D" w:rsidRPr="000F02D6" w:rsidRDefault="0003346D" w:rsidP="0003346D">
      <w:pPr>
        <w:tabs>
          <w:tab w:val="left" w:pos="1455"/>
        </w:tabs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t>Пособия для учащихся:</w:t>
      </w:r>
    </w:p>
    <w:p w:rsidR="0003346D" w:rsidRPr="000F02D6" w:rsidRDefault="0003346D" w:rsidP="0003346D">
      <w:pPr>
        <w:tabs>
          <w:tab w:val="left" w:pos="1455"/>
        </w:tabs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     Л. Е. Любомирский, В. И. Лях, Г. Б. Мейксон "Физическая  культура". Учебник для учащихся  5-7  классов  и  8-9  классов.</w:t>
      </w:r>
    </w:p>
    <w:p w:rsidR="0003346D" w:rsidRPr="000F02D6" w:rsidRDefault="0003346D" w:rsidP="0003346D">
      <w:pPr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t>Пособия для учителя: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- Жилкин А. И. и др. Легкая атлетика: Учеб. пособие для студ. высш. пед. учеб. заведений / А.И.Жилкин, В.С.Кузьмин, Е.В.Сидорчук. — М.: Издательский центр «Академия», 2003. 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Настольная книга учителя физической культуры :: справ.- метод. пособие / сост. Б. И. Мишин.  - М.: ООО «Изд-во АСТ»: 2003.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Физкультура: методика преподавания. Спортивные игры /под ред.                 Э. Найминова. – М., 2001.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Практикум по лёгкой атлетике /под ред. И.В. Лазарева, В.С. Кузнецова, Г.А. Орлова. – М., 1999.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Лёгкая атлетика в школе /под ред. Г.К. Холодова, В.С. Кузнецова, Г.А. Колодницкого. – М., 1998.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Спортивные игры на уроках физкультуры /ред. О. Листов. – М.,2001.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- Журнал « Спорт в школе»  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Журнал «Физическая культура в школе».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Урок в современной школе /ред. Г.А. Баландин, Н.Н. Назаров, Т.Н. Казаков. – М., 2004.</w:t>
      </w:r>
    </w:p>
    <w:p w:rsidR="0003346D" w:rsidRPr="000F02D6" w:rsidRDefault="0003346D" w:rsidP="0003346D">
      <w:pPr>
        <w:jc w:val="center"/>
        <w:rPr>
          <w:sz w:val="24"/>
          <w:szCs w:val="24"/>
        </w:rPr>
      </w:pPr>
      <w:r w:rsidRPr="000F02D6">
        <w:rPr>
          <w:sz w:val="24"/>
          <w:szCs w:val="24"/>
        </w:rPr>
        <w:t>Нормативные документы: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-Обязательный минимум содержания начального образования. Приказ МО РФ от 19.05.1998 г. № 1235;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О проведении мониторинга физического развития обучающихся. Письмо Минобрнауки РФ от 29.03.2010 г. № 06-499;</w:t>
      </w:r>
    </w:p>
    <w:p w:rsidR="0003346D" w:rsidRPr="000F02D6" w:rsidRDefault="0003346D" w:rsidP="00605420">
      <w:pPr>
        <w:tabs>
          <w:tab w:val="left" w:pos="2940"/>
        </w:tabs>
        <w:jc w:val="center"/>
        <w:rPr>
          <w:sz w:val="24"/>
          <w:szCs w:val="24"/>
        </w:rPr>
      </w:pPr>
      <w:r w:rsidRPr="000F02D6">
        <w:rPr>
          <w:sz w:val="24"/>
          <w:szCs w:val="24"/>
        </w:rPr>
        <w:t>Сайты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http://zdd.1september.ru/ - газета  "Здоровье  детей"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http://spo.1september.ru/ - газета  "Спорт  в  школе"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 http://www.sportreferats.narod.ru/   Рефераты на спортивную тематику.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http://www.infosport.ru/press/szr/1999N5/index.htm -  Спортивная жизнь России. Электронная </w:t>
      </w:r>
      <w:r w:rsidRPr="000F02D6">
        <w:rPr>
          <w:sz w:val="24"/>
          <w:szCs w:val="24"/>
        </w:rPr>
        <w:lastRenderedPageBreak/>
        <w:t>версия ежемесячного иллюстрированного журнала.</w:t>
      </w:r>
    </w:p>
    <w:p w:rsidR="00EE1768" w:rsidRPr="000F02D6" w:rsidRDefault="0003346D" w:rsidP="00EE1768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http://festival.1september.ru/ - Фестиваль  педагогических идей  «Открытый  урок»</w:t>
      </w:r>
    </w:p>
    <w:p w:rsidR="003D11F9" w:rsidRDefault="00EE1768" w:rsidP="00FC7634">
      <w:pPr>
        <w:rPr>
          <w:rFonts w:eastAsiaTheme="minorHAnsi"/>
          <w:sz w:val="24"/>
          <w:szCs w:val="24"/>
          <w:lang w:eastAsia="en-US"/>
        </w:rPr>
      </w:pPr>
      <w:r w:rsidRPr="000F02D6">
        <w:rPr>
          <w:rFonts w:eastAsia="Calibri"/>
          <w:sz w:val="24"/>
          <w:szCs w:val="24"/>
        </w:rPr>
        <w:t xml:space="preserve">         </w:t>
      </w:r>
      <w:r w:rsidR="00FC7634" w:rsidRPr="000F02D6">
        <w:rPr>
          <w:rFonts w:eastAsia="Calibri"/>
          <w:sz w:val="24"/>
          <w:szCs w:val="24"/>
        </w:rPr>
        <w:t xml:space="preserve">                    </w:t>
      </w:r>
      <w:r w:rsidR="00FC7634" w:rsidRPr="000F02D6">
        <w:rPr>
          <w:rFonts w:eastAsiaTheme="minorHAnsi"/>
          <w:sz w:val="24"/>
          <w:szCs w:val="24"/>
          <w:lang w:eastAsia="en-US"/>
        </w:rPr>
        <w:tab/>
      </w:r>
    </w:p>
    <w:p w:rsidR="003D11F9" w:rsidRDefault="003D11F9" w:rsidP="00FC7634">
      <w:pPr>
        <w:rPr>
          <w:rFonts w:eastAsiaTheme="minorHAnsi"/>
          <w:sz w:val="24"/>
          <w:szCs w:val="24"/>
          <w:lang w:eastAsia="en-US"/>
        </w:rPr>
      </w:pPr>
    </w:p>
    <w:p w:rsidR="00FC7634" w:rsidRPr="000F02D6" w:rsidRDefault="00FC7634" w:rsidP="00FC7634">
      <w:pPr>
        <w:rPr>
          <w:rFonts w:eastAsiaTheme="minorEastAsia"/>
          <w:b/>
          <w:sz w:val="24"/>
          <w:szCs w:val="24"/>
        </w:rPr>
      </w:pPr>
      <w:r w:rsidRPr="000F02D6">
        <w:rPr>
          <w:rFonts w:eastAsiaTheme="minorEastAsia"/>
          <w:b/>
          <w:sz w:val="24"/>
          <w:szCs w:val="24"/>
        </w:rPr>
        <w:t>Материально-техническое обеспечение</w:t>
      </w:r>
    </w:p>
    <w:p w:rsidR="00FC7634" w:rsidRPr="000F02D6" w:rsidRDefault="00FC7634" w:rsidP="00FC7634">
      <w:pPr>
        <w:rPr>
          <w:rFonts w:eastAsiaTheme="minorEastAsia"/>
          <w:b/>
          <w:i/>
          <w:sz w:val="24"/>
          <w:szCs w:val="24"/>
        </w:rPr>
      </w:pPr>
      <w:r w:rsidRPr="000F02D6">
        <w:rPr>
          <w:rFonts w:eastAsiaTheme="minorEastAsia"/>
          <w:b/>
          <w:i/>
          <w:sz w:val="24"/>
          <w:szCs w:val="24"/>
        </w:rPr>
        <w:t xml:space="preserve"> Учебно-методическое обеспечение: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стандарт начального общего образования по физической культуре;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 xml:space="preserve">- примерные программы по учебному предмету «Физическая культура» (5—9 классы); 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 xml:space="preserve">- рабочие программы по физической культуре; 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учебники и пособия, которые входят в предметную линию В.И. Ляха;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методические издания по физической культуре для учителей.</w:t>
      </w:r>
    </w:p>
    <w:p w:rsidR="00FC7634" w:rsidRPr="000F02D6" w:rsidRDefault="00FC7634" w:rsidP="00FC7634">
      <w:pPr>
        <w:jc w:val="both"/>
        <w:rPr>
          <w:rFonts w:eastAsiaTheme="minorEastAsia"/>
          <w:b/>
          <w:i/>
          <w:sz w:val="24"/>
          <w:szCs w:val="24"/>
        </w:rPr>
      </w:pPr>
      <w:r w:rsidRPr="000F02D6">
        <w:rPr>
          <w:rFonts w:eastAsiaTheme="minorEastAsia"/>
          <w:b/>
          <w:i/>
          <w:sz w:val="24"/>
          <w:szCs w:val="24"/>
        </w:rPr>
        <w:t>Технические средства: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 xml:space="preserve">- аудиоцентр </w:t>
      </w:r>
    </w:p>
    <w:p w:rsidR="00FC7634" w:rsidRPr="000F02D6" w:rsidRDefault="00FC7634" w:rsidP="00FC7634">
      <w:pPr>
        <w:jc w:val="both"/>
        <w:rPr>
          <w:rFonts w:eastAsiaTheme="minorEastAsia"/>
          <w:b/>
          <w:i/>
          <w:sz w:val="24"/>
          <w:szCs w:val="24"/>
        </w:rPr>
      </w:pPr>
      <w:r w:rsidRPr="000F02D6">
        <w:rPr>
          <w:rFonts w:eastAsiaTheme="minorEastAsia"/>
          <w:b/>
          <w:i/>
          <w:sz w:val="24"/>
          <w:szCs w:val="24"/>
        </w:rPr>
        <w:t>Учебно-практическое и учебно-лабораторное оборудование: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стенка гимнастическая;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скамейки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скакалки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обручи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маты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перекладина навесная;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канат для лазанья;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набивные (1 кг);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массажные;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малые (резиновые, теннисные);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средние резиновые;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большие (резиновые, баскетбольные, волейбольные, футбольные);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планка для прыжков в высоту;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стойки для прыжков в высоту;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щиты с баскетбольными кольцами;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стойки волейбольные;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сетка волейбольная;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аптечка медицинская.</w:t>
      </w:r>
    </w:p>
    <w:p w:rsidR="00C4658D" w:rsidRPr="000F02D6" w:rsidRDefault="00C4658D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Лист коррекции</w:t>
      </w:r>
    </w:p>
    <w:p w:rsidR="00820842" w:rsidRPr="000F02D6" w:rsidRDefault="00820842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Pr="000F02D6" w:rsidRDefault="000F02D6" w:rsidP="000F02D6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0F02D6">
        <w:rPr>
          <w:rFonts w:eastAsiaTheme="minorHAnsi"/>
          <w:b/>
          <w:sz w:val="24"/>
          <w:szCs w:val="24"/>
          <w:lang w:eastAsia="en-US"/>
        </w:rPr>
        <w:lastRenderedPageBreak/>
        <w:t>Лист коррекции</w:t>
      </w: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820842" w:rsidRPr="000F02D6" w:rsidRDefault="00820842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0F02D6">
        <w:rPr>
          <w:rFonts w:eastAsiaTheme="minorHAnsi"/>
          <w:sz w:val="24"/>
          <w:szCs w:val="24"/>
          <w:lang w:eastAsia="en-US"/>
        </w:rPr>
        <w:t xml:space="preserve">Резервные уроки </w:t>
      </w:r>
      <w:r w:rsidR="00237959" w:rsidRPr="00237959">
        <w:rPr>
          <w:rFonts w:eastAsiaTheme="minorHAnsi"/>
          <w:sz w:val="24"/>
          <w:szCs w:val="24"/>
          <w:lang w:eastAsia="en-US"/>
        </w:rPr>
        <w:t xml:space="preserve">вместо лыжной подготовки </w:t>
      </w:r>
      <w:r w:rsidRPr="000F02D6">
        <w:rPr>
          <w:rFonts w:eastAsiaTheme="minorHAnsi"/>
          <w:sz w:val="24"/>
          <w:szCs w:val="24"/>
          <w:lang w:eastAsia="en-US"/>
        </w:rPr>
        <w:t>при t ниже 12 градусов</w:t>
      </w:r>
    </w:p>
    <w:p w:rsidR="00820842" w:rsidRPr="000F02D6" w:rsidRDefault="00820842" w:rsidP="00FC7634">
      <w:pPr>
        <w:jc w:val="both"/>
        <w:rPr>
          <w:rFonts w:eastAsiaTheme="minorEastAsi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6096"/>
        <w:gridCol w:w="2799"/>
      </w:tblGrid>
      <w:tr w:rsidR="00C4658D" w:rsidRPr="000F02D6" w:rsidTr="00492688">
        <w:tc>
          <w:tcPr>
            <w:tcW w:w="675" w:type="dxa"/>
          </w:tcPr>
          <w:p w:rsidR="00C4658D" w:rsidRPr="00853ED8" w:rsidRDefault="00C4658D" w:rsidP="00853ED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53ED8">
              <w:rPr>
                <w:rFonts w:eastAsiaTheme="minorEastAsia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C4658D" w:rsidRPr="00853ED8" w:rsidRDefault="00C4658D" w:rsidP="00853ED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53ED8">
              <w:rPr>
                <w:rFonts w:eastAsiaTheme="minorEastAsia"/>
                <w:b/>
                <w:sz w:val="24"/>
                <w:szCs w:val="24"/>
              </w:rPr>
              <w:t>Тема урока</w:t>
            </w:r>
          </w:p>
        </w:tc>
        <w:tc>
          <w:tcPr>
            <w:tcW w:w="2799" w:type="dxa"/>
          </w:tcPr>
          <w:p w:rsidR="00C4658D" w:rsidRPr="00853ED8" w:rsidRDefault="00820842" w:rsidP="00853ED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53ED8">
              <w:rPr>
                <w:rFonts w:eastAsiaTheme="minorEastAsia"/>
                <w:b/>
                <w:sz w:val="24"/>
                <w:szCs w:val="24"/>
              </w:rPr>
              <w:t>Дата проведения</w:t>
            </w: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239BF" w:rsidRPr="000F02D6" w:rsidRDefault="00F239BF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 xml:space="preserve">Баскетбол. Броски и ведение мяча с сопротивлением. Учебная игра.  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239BF" w:rsidRPr="000F02D6" w:rsidRDefault="00F239BF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Сочетание приемов ведения, передачи, броска с сопротивлением.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239BF" w:rsidRPr="000F02D6" w:rsidRDefault="00F239BF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Взаимодействие двух игроков через заслон.  Учебная игра.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239BF" w:rsidRPr="000F02D6" w:rsidRDefault="00F239BF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Быстрый прорыв (2х1,3х2). Учебная игра.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239BF" w:rsidRPr="000F02D6" w:rsidRDefault="00F239BF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Взаимодействие игроков защите и нападении через заслон.  Учебная игра.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C4658D" w:rsidRPr="000F02D6" w:rsidRDefault="00820842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C4658D" w:rsidRPr="000F02D6" w:rsidRDefault="00820842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ОФП. Метание набивного мяча на дальность.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C4658D" w:rsidRPr="000F02D6" w:rsidRDefault="00820842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Выполнение упражнений на скоростно-силовые качества.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C4658D" w:rsidRPr="000F02D6" w:rsidRDefault="00F239BF" w:rsidP="00F239B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Волейбол. Прямой нападающий удар в тройках. Учебная игра. Двусторонняя игра.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C4658D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Волейбол. Нижняя прямая подача на точность по зонам и нижний прием мяча.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C4658D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Волейбол. Сочетание приемов: прием, передача, нападающий удар. Учебная игра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C4658D" w:rsidRPr="000F02D6" w:rsidRDefault="007C17F1" w:rsidP="007C17F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Волейбол.</w:t>
            </w:r>
            <w:r w:rsidRPr="000F02D6">
              <w:rPr>
                <w:sz w:val="24"/>
                <w:szCs w:val="24"/>
              </w:rPr>
              <w:t xml:space="preserve"> </w:t>
            </w:r>
            <w:r w:rsidRPr="000F02D6">
              <w:rPr>
                <w:rFonts w:eastAsiaTheme="minorEastAsia"/>
                <w:sz w:val="24"/>
                <w:szCs w:val="24"/>
              </w:rPr>
              <w:t>Прием мяча после подачи.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4658D" w:rsidRPr="000F02D6" w:rsidRDefault="00C4658D" w:rsidP="00FC7634">
      <w:pPr>
        <w:jc w:val="both"/>
        <w:rPr>
          <w:rFonts w:eastAsiaTheme="minorEastAsia"/>
          <w:sz w:val="24"/>
          <w:szCs w:val="24"/>
        </w:rPr>
      </w:pPr>
    </w:p>
    <w:p w:rsidR="002C2175" w:rsidRDefault="002C2175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99655E">
      <w:pPr>
        <w:widowControl/>
        <w:autoSpaceDE/>
        <w:adjustRightInd/>
        <w:rPr>
          <w:rFonts w:eastAsiaTheme="minorEastAsia"/>
          <w:sz w:val="24"/>
          <w:szCs w:val="24"/>
        </w:rPr>
      </w:pPr>
      <w:r w:rsidRPr="00E16812">
        <w:rPr>
          <w:sz w:val="24"/>
          <w:szCs w:val="24"/>
        </w:rPr>
        <w:t xml:space="preserve">    </w:t>
      </w: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D046AD" w:rsidRPr="00D046AD" w:rsidRDefault="00D046AD" w:rsidP="00FC7634">
      <w:pPr>
        <w:jc w:val="both"/>
        <w:rPr>
          <w:rFonts w:eastAsiaTheme="minorEastAsia"/>
          <w:vanish/>
          <w:sz w:val="24"/>
          <w:szCs w:val="24"/>
          <w:specVanish/>
        </w:rPr>
      </w:pPr>
    </w:p>
    <w:p w:rsidR="00D046AD" w:rsidRDefault="00D046AD" w:rsidP="00D046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D046AD" w:rsidRDefault="00D046AD" w:rsidP="00D046AD">
      <w:pPr>
        <w:rPr>
          <w:rFonts w:eastAsiaTheme="minorEastAsia"/>
          <w:sz w:val="24"/>
          <w:szCs w:val="24"/>
        </w:rPr>
      </w:pPr>
    </w:p>
    <w:p w:rsidR="00D046AD" w:rsidRDefault="00D046AD" w:rsidP="00D046AD">
      <w:pPr>
        <w:rPr>
          <w:rFonts w:eastAsiaTheme="minorEastAsia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727"/>
      </w:tblGrid>
      <w:tr w:rsidR="00D046AD" w:rsidTr="00D046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6AD" w:rsidRDefault="00D046AD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046AD" w:rsidTr="00D046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00"/>
              <w:gridCol w:w="8637"/>
            </w:tblGrid>
            <w:tr w:rsidR="00D046A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046AD" w:rsidRDefault="00D046A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6AD" w:rsidTr="00D046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6AD" w:rsidRDefault="00D046AD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046AD" w:rsidTr="00D046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909"/>
              <w:gridCol w:w="6728"/>
            </w:tblGrid>
            <w:tr w:rsidR="00D046A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D046A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D046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12CEAE601E6159AA587A3B20056CEEFE</w:t>
                  </w:r>
                </w:p>
              </w:tc>
            </w:tr>
            <w:tr w:rsidR="00D046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D046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D046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Действителен с: 19.01.2023 08:44:00 UTC+10</w:t>
                  </w:r>
                  <w:r>
                    <w:br/>
                    <w:t>Действителен до: 13.04.2024 08:44:00 UTC+10</w:t>
                  </w:r>
                </w:p>
              </w:tc>
            </w:tr>
            <w:tr w:rsidR="00D046A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6AD" w:rsidRDefault="00D046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t>12.09.2023 16:10:10 UTC+10</w:t>
                  </w:r>
                </w:p>
              </w:tc>
            </w:tr>
          </w:tbl>
          <w:p w:rsidR="00D046AD" w:rsidRDefault="00D046A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046AD" w:rsidRDefault="00D046AD" w:rsidP="00D046AD">
      <w:pPr>
        <w:spacing w:after="100" w:afterAutospacing="1" w:line="199" w:lineRule="auto"/>
        <w:outlineLvl w:val="7"/>
      </w:pPr>
    </w:p>
    <w:p w:rsidR="001955AF" w:rsidRPr="000F02D6" w:rsidRDefault="001955AF" w:rsidP="00D046AD">
      <w:pPr>
        <w:rPr>
          <w:rFonts w:eastAsiaTheme="minorEastAsia"/>
          <w:sz w:val="24"/>
          <w:szCs w:val="24"/>
        </w:rPr>
      </w:pPr>
    </w:p>
    <w:sectPr w:rsidR="001955AF" w:rsidRPr="000F02D6" w:rsidSect="00880F0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99" w:rsidRDefault="00E92799" w:rsidP="00FC7634">
      <w:r>
        <w:separator/>
      </w:r>
    </w:p>
  </w:endnote>
  <w:endnote w:type="continuationSeparator" w:id="1">
    <w:p w:rsidR="00E92799" w:rsidRDefault="00E92799" w:rsidP="00FC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AD" w:rsidRDefault="00D046A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AD" w:rsidRDefault="00D046A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AD" w:rsidRDefault="00D046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99" w:rsidRDefault="00E92799" w:rsidP="00FC7634">
      <w:r>
        <w:separator/>
      </w:r>
    </w:p>
  </w:footnote>
  <w:footnote w:type="continuationSeparator" w:id="1">
    <w:p w:rsidR="00E92799" w:rsidRDefault="00E92799" w:rsidP="00FC7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AD" w:rsidRDefault="00D046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AD" w:rsidRDefault="00D046AD">
    <w:pPr>
      <w:pStyle w:val="a6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AD" w:rsidRDefault="00D046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CB0"/>
    <w:multiLevelType w:val="hybridMultilevel"/>
    <w:tmpl w:val="DA4E8FEC"/>
    <w:lvl w:ilvl="0" w:tplc="F5E027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3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4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5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6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A0F48"/>
    <w:rsid w:val="000008AF"/>
    <w:rsid w:val="00001DD7"/>
    <w:rsid w:val="000021D4"/>
    <w:rsid w:val="00002455"/>
    <w:rsid w:val="00003DD6"/>
    <w:rsid w:val="00011733"/>
    <w:rsid w:val="000129B1"/>
    <w:rsid w:val="00013080"/>
    <w:rsid w:val="0001424B"/>
    <w:rsid w:val="00015093"/>
    <w:rsid w:val="000170B7"/>
    <w:rsid w:val="0002118D"/>
    <w:rsid w:val="000248E7"/>
    <w:rsid w:val="00027F7C"/>
    <w:rsid w:val="00030294"/>
    <w:rsid w:val="0003346D"/>
    <w:rsid w:val="00034D9E"/>
    <w:rsid w:val="00035FF2"/>
    <w:rsid w:val="000366B2"/>
    <w:rsid w:val="00037F14"/>
    <w:rsid w:val="00040FEA"/>
    <w:rsid w:val="00041B05"/>
    <w:rsid w:val="000456AA"/>
    <w:rsid w:val="00047DBB"/>
    <w:rsid w:val="000528D6"/>
    <w:rsid w:val="00054715"/>
    <w:rsid w:val="00054B2F"/>
    <w:rsid w:val="00063291"/>
    <w:rsid w:val="0007385C"/>
    <w:rsid w:val="00074475"/>
    <w:rsid w:val="00075259"/>
    <w:rsid w:val="000754BD"/>
    <w:rsid w:val="00076085"/>
    <w:rsid w:val="000761A8"/>
    <w:rsid w:val="00077926"/>
    <w:rsid w:val="000840A6"/>
    <w:rsid w:val="00085885"/>
    <w:rsid w:val="00085C5A"/>
    <w:rsid w:val="000860BA"/>
    <w:rsid w:val="0009077F"/>
    <w:rsid w:val="00091AF3"/>
    <w:rsid w:val="00091B7E"/>
    <w:rsid w:val="0009289B"/>
    <w:rsid w:val="00097930"/>
    <w:rsid w:val="000A07DA"/>
    <w:rsid w:val="000A4F6A"/>
    <w:rsid w:val="000A50AE"/>
    <w:rsid w:val="000B2F6E"/>
    <w:rsid w:val="000B381E"/>
    <w:rsid w:val="000B5E11"/>
    <w:rsid w:val="000C06F8"/>
    <w:rsid w:val="000C277B"/>
    <w:rsid w:val="000C2D0B"/>
    <w:rsid w:val="000C437A"/>
    <w:rsid w:val="000C4D87"/>
    <w:rsid w:val="000D0570"/>
    <w:rsid w:val="000D0BE9"/>
    <w:rsid w:val="000D1972"/>
    <w:rsid w:val="000D20D2"/>
    <w:rsid w:val="000D21D9"/>
    <w:rsid w:val="000D220F"/>
    <w:rsid w:val="000D6AB4"/>
    <w:rsid w:val="000E372A"/>
    <w:rsid w:val="000E71EB"/>
    <w:rsid w:val="000F02D6"/>
    <w:rsid w:val="000F0FC0"/>
    <w:rsid w:val="000F159E"/>
    <w:rsid w:val="000F19BF"/>
    <w:rsid w:val="00100357"/>
    <w:rsid w:val="001022A7"/>
    <w:rsid w:val="00104485"/>
    <w:rsid w:val="001059C6"/>
    <w:rsid w:val="001068D6"/>
    <w:rsid w:val="001077DD"/>
    <w:rsid w:val="00110CDE"/>
    <w:rsid w:val="00112725"/>
    <w:rsid w:val="00112C62"/>
    <w:rsid w:val="0012109C"/>
    <w:rsid w:val="00125015"/>
    <w:rsid w:val="00127F14"/>
    <w:rsid w:val="0013191C"/>
    <w:rsid w:val="00131EF5"/>
    <w:rsid w:val="001324B8"/>
    <w:rsid w:val="0013256A"/>
    <w:rsid w:val="001326A6"/>
    <w:rsid w:val="00135FEE"/>
    <w:rsid w:val="00136B98"/>
    <w:rsid w:val="00137710"/>
    <w:rsid w:val="0014061A"/>
    <w:rsid w:val="001408AB"/>
    <w:rsid w:val="0014147E"/>
    <w:rsid w:val="00146829"/>
    <w:rsid w:val="00147B4B"/>
    <w:rsid w:val="00151EA1"/>
    <w:rsid w:val="001521CE"/>
    <w:rsid w:val="0015374E"/>
    <w:rsid w:val="00153779"/>
    <w:rsid w:val="001571FB"/>
    <w:rsid w:val="0016423B"/>
    <w:rsid w:val="00166606"/>
    <w:rsid w:val="0017170D"/>
    <w:rsid w:val="001724F4"/>
    <w:rsid w:val="0017253D"/>
    <w:rsid w:val="00172949"/>
    <w:rsid w:val="00180A28"/>
    <w:rsid w:val="001856EC"/>
    <w:rsid w:val="0019438D"/>
    <w:rsid w:val="001955AF"/>
    <w:rsid w:val="001962C4"/>
    <w:rsid w:val="0019732E"/>
    <w:rsid w:val="001976AB"/>
    <w:rsid w:val="001A1975"/>
    <w:rsid w:val="001A268D"/>
    <w:rsid w:val="001A3557"/>
    <w:rsid w:val="001A386D"/>
    <w:rsid w:val="001A3FC3"/>
    <w:rsid w:val="001A5C00"/>
    <w:rsid w:val="001B12E8"/>
    <w:rsid w:val="001B357B"/>
    <w:rsid w:val="001B4DF0"/>
    <w:rsid w:val="001B6A2C"/>
    <w:rsid w:val="001C5144"/>
    <w:rsid w:val="001C7975"/>
    <w:rsid w:val="001C7983"/>
    <w:rsid w:val="001D6F9E"/>
    <w:rsid w:val="001E200E"/>
    <w:rsid w:val="001E21F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13137"/>
    <w:rsid w:val="00214B79"/>
    <w:rsid w:val="002172F2"/>
    <w:rsid w:val="00220070"/>
    <w:rsid w:val="00232D1B"/>
    <w:rsid w:val="002344FF"/>
    <w:rsid w:val="0023696F"/>
    <w:rsid w:val="00237959"/>
    <w:rsid w:val="00241B1F"/>
    <w:rsid w:val="0024444F"/>
    <w:rsid w:val="00246129"/>
    <w:rsid w:val="0024620D"/>
    <w:rsid w:val="0025131C"/>
    <w:rsid w:val="00254536"/>
    <w:rsid w:val="00255812"/>
    <w:rsid w:val="00256F9A"/>
    <w:rsid w:val="002604B5"/>
    <w:rsid w:val="0027105B"/>
    <w:rsid w:val="0028205B"/>
    <w:rsid w:val="002821D6"/>
    <w:rsid w:val="00282CEB"/>
    <w:rsid w:val="0028619F"/>
    <w:rsid w:val="00293A40"/>
    <w:rsid w:val="00293F98"/>
    <w:rsid w:val="0029700E"/>
    <w:rsid w:val="002A000F"/>
    <w:rsid w:val="002A0EF3"/>
    <w:rsid w:val="002A3BDE"/>
    <w:rsid w:val="002A4AEC"/>
    <w:rsid w:val="002B053A"/>
    <w:rsid w:val="002B1F46"/>
    <w:rsid w:val="002B2142"/>
    <w:rsid w:val="002C2175"/>
    <w:rsid w:val="002C351B"/>
    <w:rsid w:val="002C3E1F"/>
    <w:rsid w:val="002C452F"/>
    <w:rsid w:val="002C53F5"/>
    <w:rsid w:val="002C732D"/>
    <w:rsid w:val="002D1937"/>
    <w:rsid w:val="002D28C6"/>
    <w:rsid w:val="002D507D"/>
    <w:rsid w:val="002D61E3"/>
    <w:rsid w:val="002D7349"/>
    <w:rsid w:val="002E1C84"/>
    <w:rsid w:val="002E1E79"/>
    <w:rsid w:val="002E1EB1"/>
    <w:rsid w:val="002E2215"/>
    <w:rsid w:val="002E42B4"/>
    <w:rsid w:val="002E4552"/>
    <w:rsid w:val="002E5663"/>
    <w:rsid w:val="002E6B69"/>
    <w:rsid w:val="002F06AD"/>
    <w:rsid w:val="002F324D"/>
    <w:rsid w:val="002F4F2F"/>
    <w:rsid w:val="002F6411"/>
    <w:rsid w:val="002F6F1E"/>
    <w:rsid w:val="003027C2"/>
    <w:rsid w:val="0030539E"/>
    <w:rsid w:val="003065F3"/>
    <w:rsid w:val="003106B4"/>
    <w:rsid w:val="00312D84"/>
    <w:rsid w:val="003138F6"/>
    <w:rsid w:val="00316CFF"/>
    <w:rsid w:val="00316E66"/>
    <w:rsid w:val="003213A2"/>
    <w:rsid w:val="00321AC6"/>
    <w:rsid w:val="00323655"/>
    <w:rsid w:val="00325DF2"/>
    <w:rsid w:val="00326D56"/>
    <w:rsid w:val="003275F1"/>
    <w:rsid w:val="00331FE4"/>
    <w:rsid w:val="0033261D"/>
    <w:rsid w:val="00332FB1"/>
    <w:rsid w:val="003354D4"/>
    <w:rsid w:val="00342302"/>
    <w:rsid w:val="00343182"/>
    <w:rsid w:val="0034389C"/>
    <w:rsid w:val="00344D85"/>
    <w:rsid w:val="00352F27"/>
    <w:rsid w:val="0035495C"/>
    <w:rsid w:val="00355A99"/>
    <w:rsid w:val="0036373B"/>
    <w:rsid w:val="00366338"/>
    <w:rsid w:val="00372620"/>
    <w:rsid w:val="00375D72"/>
    <w:rsid w:val="003778C7"/>
    <w:rsid w:val="00380216"/>
    <w:rsid w:val="003815B4"/>
    <w:rsid w:val="003858A9"/>
    <w:rsid w:val="003870C5"/>
    <w:rsid w:val="00397B11"/>
    <w:rsid w:val="003A3375"/>
    <w:rsid w:val="003A54B2"/>
    <w:rsid w:val="003A60A9"/>
    <w:rsid w:val="003D11F9"/>
    <w:rsid w:val="003D3CAF"/>
    <w:rsid w:val="003D73BE"/>
    <w:rsid w:val="003E0B4D"/>
    <w:rsid w:val="003E41F2"/>
    <w:rsid w:val="003E4E1A"/>
    <w:rsid w:val="003E6BCF"/>
    <w:rsid w:val="003F17A7"/>
    <w:rsid w:val="003F3B9E"/>
    <w:rsid w:val="003F48C7"/>
    <w:rsid w:val="00403A02"/>
    <w:rsid w:val="00404A31"/>
    <w:rsid w:val="00405219"/>
    <w:rsid w:val="00405EC1"/>
    <w:rsid w:val="00412093"/>
    <w:rsid w:val="00413041"/>
    <w:rsid w:val="00413AFC"/>
    <w:rsid w:val="00413E98"/>
    <w:rsid w:val="00414F1D"/>
    <w:rsid w:val="004162F7"/>
    <w:rsid w:val="00422EC4"/>
    <w:rsid w:val="00423418"/>
    <w:rsid w:val="00423DEE"/>
    <w:rsid w:val="0042537A"/>
    <w:rsid w:val="0042585C"/>
    <w:rsid w:val="004260A5"/>
    <w:rsid w:val="0042729C"/>
    <w:rsid w:val="00431A5C"/>
    <w:rsid w:val="00435036"/>
    <w:rsid w:val="00435AD9"/>
    <w:rsid w:val="00436CA1"/>
    <w:rsid w:val="004372B1"/>
    <w:rsid w:val="00440D5D"/>
    <w:rsid w:val="00445974"/>
    <w:rsid w:val="004514BE"/>
    <w:rsid w:val="004525DB"/>
    <w:rsid w:val="004603F3"/>
    <w:rsid w:val="00462C55"/>
    <w:rsid w:val="00463082"/>
    <w:rsid w:val="00471356"/>
    <w:rsid w:val="0047408C"/>
    <w:rsid w:val="0047587B"/>
    <w:rsid w:val="004816B7"/>
    <w:rsid w:val="0048243E"/>
    <w:rsid w:val="00482ADB"/>
    <w:rsid w:val="00483BC2"/>
    <w:rsid w:val="00492688"/>
    <w:rsid w:val="00492B69"/>
    <w:rsid w:val="004947A0"/>
    <w:rsid w:val="00494A44"/>
    <w:rsid w:val="004A07A6"/>
    <w:rsid w:val="004A183B"/>
    <w:rsid w:val="004A1B9B"/>
    <w:rsid w:val="004A308A"/>
    <w:rsid w:val="004A63BE"/>
    <w:rsid w:val="004A7725"/>
    <w:rsid w:val="004B14CB"/>
    <w:rsid w:val="004B1B7C"/>
    <w:rsid w:val="004B4404"/>
    <w:rsid w:val="004B6ADD"/>
    <w:rsid w:val="004B79A7"/>
    <w:rsid w:val="004C23E7"/>
    <w:rsid w:val="004C2798"/>
    <w:rsid w:val="004C51F8"/>
    <w:rsid w:val="004D1CC8"/>
    <w:rsid w:val="004D3321"/>
    <w:rsid w:val="004D4C48"/>
    <w:rsid w:val="004D4E9C"/>
    <w:rsid w:val="004D4F1A"/>
    <w:rsid w:val="004D7D4F"/>
    <w:rsid w:val="004E03AF"/>
    <w:rsid w:val="004E09BC"/>
    <w:rsid w:val="004E0F40"/>
    <w:rsid w:val="004E3A3E"/>
    <w:rsid w:val="004E59F7"/>
    <w:rsid w:val="004E7A38"/>
    <w:rsid w:val="004F356F"/>
    <w:rsid w:val="004F7B4A"/>
    <w:rsid w:val="004F7BD2"/>
    <w:rsid w:val="0050477A"/>
    <w:rsid w:val="005138A0"/>
    <w:rsid w:val="00513ECA"/>
    <w:rsid w:val="005153E6"/>
    <w:rsid w:val="005154EF"/>
    <w:rsid w:val="00517C2D"/>
    <w:rsid w:val="00517E35"/>
    <w:rsid w:val="005223CD"/>
    <w:rsid w:val="00522DD3"/>
    <w:rsid w:val="0052460B"/>
    <w:rsid w:val="005263E0"/>
    <w:rsid w:val="005278F3"/>
    <w:rsid w:val="00534EF5"/>
    <w:rsid w:val="005406C0"/>
    <w:rsid w:val="005406D6"/>
    <w:rsid w:val="005422E4"/>
    <w:rsid w:val="00543849"/>
    <w:rsid w:val="005458D9"/>
    <w:rsid w:val="005458E4"/>
    <w:rsid w:val="00545DD3"/>
    <w:rsid w:val="00547446"/>
    <w:rsid w:val="005543BE"/>
    <w:rsid w:val="005637F3"/>
    <w:rsid w:val="005704C5"/>
    <w:rsid w:val="0057235C"/>
    <w:rsid w:val="00572E4A"/>
    <w:rsid w:val="00574361"/>
    <w:rsid w:val="00575FF6"/>
    <w:rsid w:val="0058164B"/>
    <w:rsid w:val="00581771"/>
    <w:rsid w:val="00590ED2"/>
    <w:rsid w:val="005932A2"/>
    <w:rsid w:val="0059526F"/>
    <w:rsid w:val="005952FA"/>
    <w:rsid w:val="00597A5D"/>
    <w:rsid w:val="005B0E77"/>
    <w:rsid w:val="005B2ACC"/>
    <w:rsid w:val="005B50D8"/>
    <w:rsid w:val="005B55FB"/>
    <w:rsid w:val="005B6B83"/>
    <w:rsid w:val="005B6C2D"/>
    <w:rsid w:val="005C59FE"/>
    <w:rsid w:val="005C6425"/>
    <w:rsid w:val="005D0993"/>
    <w:rsid w:val="005D196A"/>
    <w:rsid w:val="005D1DDB"/>
    <w:rsid w:val="005D4240"/>
    <w:rsid w:val="005D5ACF"/>
    <w:rsid w:val="005D61D8"/>
    <w:rsid w:val="005D7A1A"/>
    <w:rsid w:val="005E01CE"/>
    <w:rsid w:val="005E0488"/>
    <w:rsid w:val="005E502A"/>
    <w:rsid w:val="005F1054"/>
    <w:rsid w:val="00601F6C"/>
    <w:rsid w:val="00605420"/>
    <w:rsid w:val="00614828"/>
    <w:rsid w:val="006158F3"/>
    <w:rsid w:val="00615DE7"/>
    <w:rsid w:val="0061731F"/>
    <w:rsid w:val="00617F78"/>
    <w:rsid w:val="00620EEE"/>
    <w:rsid w:val="00623EB1"/>
    <w:rsid w:val="00630E60"/>
    <w:rsid w:val="006319E0"/>
    <w:rsid w:val="006321DA"/>
    <w:rsid w:val="00633303"/>
    <w:rsid w:val="00636255"/>
    <w:rsid w:val="00643986"/>
    <w:rsid w:val="00646EE3"/>
    <w:rsid w:val="006472A5"/>
    <w:rsid w:val="00647EB3"/>
    <w:rsid w:val="00650104"/>
    <w:rsid w:val="0065575E"/>
    <w:rsid w:val="00656344"/>
    <w:rsid w:val="00662629"/>
    <w:rsid w:val="00662737"/>
    <w:rsid w:val="0066300F"/>
    <w:rsid w:val="00663A6A"/>
    <w:rsid w:val="0066431C"/>
    <w:rsid w:val="00664964"/>
    <w:rsid w:val="00664C4F"/>
    <w:rsid w:val="006651B0"/>
    <w:rsid w:val="00666259"/>
    <w:rsid w:val="00666BB3"/>
    <w:rsid w:val="00667719"/>
    <w:rsid w:val="0067276E"/>
    <w:rsid w:val="0067541C"/>
    <w:rsid w:val="00690B1E"/>
    <w:rsid w:val="00692488"/>
    <w:rsid w:val="00694EFD"/>
    <w:rsid w:val="006968C3"/>
    <w:rsid w:val="006A4804"/>
    <w:rsid w:val="006A5699"/>
    <w:rsid w:val="006A58F6"/>
    <w:rsid w:val="006A597F"/>
    <w:rsid w:val="006B2278"/>
    <w:rsid w:val="006B4ACA"/>
    <w:rsid w:val="006B581D"/>
    <w:rsid w:val="006C1F38"/>
    <w:rsid w:val="006C73B5"/>
    <w:rsid w:val="006C7C64"/>
    <w:rsid w:val="006D35B6"/>
    <w:rsid w:val="006D3876"/>
    <w:rsid w:val="006D3F63"/>
    <w:rsid w:val="006E11CA"/>
    <w:rsid w:val="006E3F0C"/>
    <w:rsid w:val="006F3CC0"/>
    <w:rsid w:val="006F7D77"/>
    <w:rsid w:val="00701F1C"/>
    <w:rsid w:val="00702D26"/>
    <w:rsid w:val="007048DF"/>
    <w:rsid w:val="00704F47"/>
    <w:rsid w:val="007059FE"/>
    <w:rsid w:val="007062C6"/>
    <w:rsid w:val="007070DE"/>
    <w:rsid w:val="0070755F"/>
    <w:rsid w:val="007077C4"/>
    <w:rsid w:val="007110B2"/>
    <w:rsid w:val="00711A93"/>
    <w:rsid w:val="00711D20"/>
    <w:rsid w:val="007120A6"/>
    <w:rsid w:val="00715CDD"/>
    <w:rsid w:val="007176C5"/>
    <w:rsid w:val="007200FD"/>
    <w:rsid w:val="00723B39"/>
    <w:rsid w:val="00725875"/>
    <w:rsid w:val="00726721"/>
    <w:rsid w:val="007347AB"/>
    <w:rsid w:val="00734F42"/>
    <w:rsid w:val="007378D7"/>
    <w:rsid w:val="00741F08"/>
    <w:rsid w:val="00752936"/>
    <w:rsid w:val="00762492"/>
    <w:rsid w:val="00763AC1"/>
    <w:rsid w:val="00763C7A"/>
    <w:rsid w:val="00764EE0"/>
    <w:rsid w:val="0076583D"/>
    <w:rsid w:val="00766042"/>
    <w:rsid w:val="00767571"/>
    <w:rsid w:val="0077269B"/>
    <w:rsid w:val="007726BF"/>
    <w:rsid w:val="00774A5C"/>
    <w:rsid w:val="007761AA"/>
    <w:rsid w:val="0078129C"/>
    <w:rsid w:val="007815B3"/>
    <w:rsid w:val="00783CBC"/>
    <w:rsid w:val="00783E03"/>
    <w:rsid w:val="007862D7"/>
    <w:rsid w:val="00786E53"/>
    <w:rsid w:val="00786FCA"/>
    <w:rsid w:val="0078749B"/>
    <w:rsid w:val="0079166E"/>
    <w:rsid w:val="00792802"/>
    <w:rsid w:val="00794FE5"/>
    <w:rsid w:val="007961CD"/>
    <w:rsid w:val="0079721C"/>
    <w:rsid w:val="0079737D"/>
    <w:rsid w:val="007A07A8"/>
    <w:rsid w:val="007A0823"/>
    <w:rsid w:val="007A5F0F"/>
    <w:rsid w:val="007A6EEC"/>
    <w:rsid w:val="007A7626"/>
    <w:rsid w:val="007B0862"/>
    <w:rsid w:val="007B1AA6"/>
    <w:rsid w:val="007B1E24"/>
    <w:rsid w:val="007B4450"/>
    <w:rsid w:val="007C17F1"/>
    <w:rsid w:val="007C2992"/>
    <w:rsid w:val="007C39DD"/>
    <w:rsid w:val="007C3B7F"/>
    <w:rsid w:val="007C44CB"/>
    <w:rsid w:val="007C49B4"/>
    <w:rsid w:val="007C5150"/>
    <w:rsid w:val="007C65AC"/>
    <w:rsid w:val="007D2259"/>
    <w:rsid w:val="007D3259"/>
    <w:rsid w:val="007D462A"/>
    <w:rsid w:val="007E560F"/>
    <w:rsid w:val="007E7843"/>
    <w:rsid w:val="007F0630"/>
    <w:rsid w:val="007F1288"/>
    <w:rsid w:val="007F29DA"/>
    <w:rsid w:val="007F2B03"/>
    <w:rsid w:val="007F6EAC"/>
    <w:rsid w:val="00800641"/>
    <w:rsid w:val="00805360"/>
    <w:rsid w:val="008062BC"/>
    <w:rsid w:val="00807AA8"/>
    <w:rsid w:val="00807CD8"/>
    <w:rsid w:val="00810D3D"/>
    <w:rsid w:val="008158BE"/>
    <w:rsid w:val="0081610B"/>
    <w:rsid w:val="008168B9"/>
    <w:rsid w:val="00816A33"/>
    <w:rsid w:val="008175AA"/>
    <w:rsid w:val="008202E4"/>
    <w:rsid w:val="0082035F"/>
    <w:rsid w:val="00820842"/>
    <w:rsid w:val="00821FCD"/>
    <w:rsid w:val="008224E8"/>
    <w:rsid w:val="00825367"/>
    <w:rsid w:val="0082557E"/>
    <w:rsid w:val="00833A76"/>
    <w:rsid w:val="00834CAC"/>
    <w:rsid w:val="00834DDE"/>
    <w:rsid w:val="00837E76"/>
    <w:rsid w:val="0084152C"/>
    <w:rsid w:val="00841D27"/>
    <w:rsid w:val="00843D56"/>
    <w:rsid w:val="00853ED8"/>
    <w:rsid w:val="008577DB"/>
    <w:rsid w:val="00857878"/>
    <w:rsid w:val="00864206"/>
    <w:rsid w:val="008649F6"/>
    <w:rsid w:val="00872CAA"/>
    <w:rsid w:val="00874AE0"/>
    <w:rsid w:val="00875440"/>
    <w:rsid w:val="00876BA1"/>
    <w:rsid w:val="00880F00"/>
    <w:rsid w:val="00881E5C"/>
    <w:rsid w:val="008828AD"/>
    <w:rsid w:val="008841FE"/>
    <w:rsid w:val="00884221"/>
    <w:rsid w:val="00885F23"/>
    <w:rsid w:val="00886492"/>
    <w:rsid w:val="0089517F"/>
    <w:rsid w:val="00897E60"/>
    <w:rsid w:val="008A634F"/>
    <w:rsid w:val="008B0AB2"/>
    <w:rsid w:val="008B4FDF"/>
    <w:rsid w:val="008B5039"/>
    <w:rsid w:val="008B6C4E"/>
    <w:rsid w:val="008B7788"/>
    <w:rsid w:val="008C4E88"/>
    <w:rsid w:val="008C5859"/>
    <w:rsid w:val="008D234F"/>
    <w:rsid w:val="008D3B55"/>
    <w:rsid w:val="008D66C9"/>
    <w:rsid w:val="008D6CA7"/>
    <w:rsid w:val="008D7C2F"/>
    <w:rsid w:val="008E10AC"/>
    <w:rsid w:val="008E198E"/>
    <w:rsid w:val="008E1C83"/>
    <w:rsid w:val="008E50E4"/>
    <w:rsid w:val="008F2B52"/>
    <w:rsid w:val="008F6E2E"/>
    <w:rsid w:val="008F70B0"/>
    <w:rsid w:val="008F750F"/>
    <w:rsid w:val="00901234"/>
    <w:rsid w:val="00903B14"/>
    <w:rsid w:val="009041C4"/>
    <w:rsid w:val="009073A4"/>
    <w:rsid w:val="009109A0"/>
    <w:rsid w:val="00911F8C"/>
    <w:rsid w:val="0091245C"/>
    <w:rsid w:val="009156E6"/>
    <w:rsid w:val="00915BA9"/>
    <w:rsid w:val="009164BB"/>
    <w:rsid w:val="00917A79"/>
    <w:rsid w:val="00917EA2"/>
    <w:rsid w:val="00921A47"/>
    <w:rsid w:val="0092454B"/>
    <w:rsid w:val="00924E03"/>
    <w:rsid w:val="009268D3"/>
    <w:rsid w:val="0092748D"/>
    <w:rsid w:val="00933F9A"/>
    <w:rsid w:val="00935390"/>
    <w:rsid w:val="00937E42"/>
    <w:rsid w:val="00940800"/>
    <w:rsid w:val="00942CFD"/>
    <w:rsid w:val="0094462F"/>
    <w:rsid w:val="00945B26"/>
    <w:rsid w:val="0094780E"/>
    <w:rsid w:val="00947E72"/>
    <w:rsid w:val="00950107"/>
    <w:rsid w:val="0095229D"/>
    <w:rsid w:val="0095385C"/>
    <w:rsid w:val="00960DDE"/>
    <w:rsid w:val="00962857"/>
    <w:rsid w:val="00966FF2"/>
    <w:rsid w:val="0097104F"/>
    <w:rsid w:val="009800B8"/>
    <w:rsid w:val="0098177F"/>
    <w:rsid w:val="00982BD3"/>
    <w:rsid w:val="00984886"/>
    <w:rsid w:val="00984DD1"/>
    <w:rsid w:val="00985D0C"/>
    <w:rsid w:val="009877D3"/>
    <w:rsid w:val="00990A45"/>
    <w:rsid w:val="009927D6"/>
    <w:rsid w:val="00994C80"/>
    <w:rsid w:val="0099655E"/>
    <w:rsid w:val="009975DF"/>
    <w:rsid w:val="009A1072"/>
    <w:rsid w:val="009A1242"/>
    <w:rsid w:val="009A18AD"/>
    <w:rsid w:val="009A2859"/>
    <w:rsid w:val="009A4232"/>
    <w:rsid w:val="009B0740"/>
    <w:rsid w:val="009B0BB6"/>
    <w:rsid w:val="009B733E"/>
    <w:rsid w:val="009C017D"/>
    <w:rsid w:val="009C1C90"/>
    <w:rsid w:val="009C58B3"/>
    <w:rsid w:val="009C7899"/>
    <w:rsid w:val="009D1FD0"/>
    <w:rsid w:val="009D4DA7"/>
    <w:rsid w:val="009D506C"/>
    <w:rsid w:val="009D7363"/>
    <w:rsid w:val="009E1994"/>
    <w:rsid w:val="009E3369"/>
    <w:rsid w:val="009E62FB"/>
    <w:rsid w:val="009F267A"/>
    <w:rsid w:val="009F36A0"/>
    <w:rsid w:val="009F52C1"/>
    <w:rsid w:val="00A05090"/>
    <w:rsid w:val="00A14DF9"/>
    <w:rsid w:val="00A1501C"/>
    <w:rsid w:val="00A15066"/>
    <w:rsid w:val="00A1548E"/>
    <w:rsid w:val="00A32403"/>
    <w:rsid w:val="00A327EF"/>
    <w:rsid w:val="00A35373"/>
    <w:rsid w:val="00A37B61"/>
    <w:rsid w:val="00A40D8C"/>
    <w:rsid w:val="00A46160"/>
    <w:rsid w:val="00A53C11"/>
    <w:rsid w:val="00A55ABA"/>
    <w:rsid w:val="00A572E0"/>
    <w:rsid w:val="00A60106"/>
    <w:rsid w:val="00A70C24"/>
    <w:rsid w:val="00A71FD4"/>
    <w:rsid w:val="00A72E2F"/>
    <w:rsid w:val="00A736AC"/>
    <w:rsid w:val="00A7374C"/>
    <w:rsid w:val="00A804E8"/>
    <w:rsid w:val="00A80F87"/>
    <w:rsid w:val="00A83A8F"/>
    <w:rsid w:val="00A874C6"/>
    <w:rsid w:val="00A87E7A"/>
    <w:rsid w:val="00A91F63"/>
    <w:rsid w:val="00A95304"/>
    <w:rsid w:val="00A97D70"/>
    <w:rsid w:val="00AA0487"/>
    <w:rsid w:val="00AA1ED0"/>
    <w:rsid w:val="00AA1F85"/>
    <w:rsid w:val="00AA2D0E"/>
    <w:rsid w:val="00AA4A51"/>
    <w:rsid w:val="00AA6325"/>
    <w:rsid w:val="00AA6A0B"/>
    <w:rsid w:val="00AB0C11"/>
    <w:rsid w:val="00AB4C45"/>
    <w:rsid w:val="00AB5651"/>
    <w:rsid w:val="00AC0F9D"/>
    <w:rsid w:val="00AC1695"/>
    <w:rsid w:val="00AC72EC"/>
    <w:rsid w:val="00AD0C3F"/>
    <w:rsid w:val="00AD18E3"/>
    <w:rsid w:val="00AD31C9"/>
    <w:rsid w:val="00AE3196"/>
    <w:rsid w:val="00AE3D94"/>
    <w:rsid w:val="00AE472F"/>
    <w:rsid w:val="00AE4BA6"/>
    <w:rsid w:val="00AF26D5"/>
    <w:rsid w:val="00AF3891"/>
    <w:rsid w:val="00AF509D"/>
    <w:rsid w:val="00AF5897"/>
    <w:rsid w:val="00AF6D45"/>
    <w:rsid w:val="00B046A6"/>
    <w:rsid w:val="00B22997"/>
    <w:rsid w:val="00B239BE"/>
    <w:rsid w:val="00B24297"/>
    <w:rsid w:val="00B25CDE"/>
    <w:rsid w:val="00B35836"/>
    <w:rsid w:val="00B35FDB"/>
    <w:rsid w:val="00B41711"/>
    <w:rsid w:val="00B449C7"/>
    <w:rsid w:val="00B45AFD"/>
    <w:rsid w:val="00B4626B"/>
    <w:rsid w:val="00B47F70"/>
    <w:rsid w:val="00B5012C"/>
    <w:rsid w:val="00B56934"/>
    <w:rsid w:val="00B570A6"/>
    <w:rsid w:val="00B6192A"/>
    <w:rsid w:val="00B6705A"/>
    <w:rsid w:val="00B6792F"/>
    <w:rsid w:val="00B7072F"/>
    <w:rsid w:val="00B71381"/>
    <w:rsid w:val="00B7178B"/>
    <w:rsid w:val="00B71EE8"/>
    <w:rsid w:val="00B734CB"/>
    <w:rsid w:val="00B836DC"/>
    <w:rsid w:val="00B941F5"/>
    <w:rsid w:val="00B95BEC"/>
    <w:rsid w:val="00B97F9A"/>
    <w:rsid w:val="00BA007A"/>
    <w:rsid w:val="00BA4578"/>
    <w:rsid w:val="00BA65C4"/>
    <w:rsid w:val="00BA7507"/>
    <w:rsid w:val="00BB0E82"/>
    <w:rsid w:val="00BB3AB4"/>
    <w:rsid w:val="00BB4FDF"/>
    <w:rsid w:val="00BB6F57"/>
    <w:rsid w:val="00BC4599"/>
    <w:rsid w:val="00BC767C"/>
    <w:rsid w:val="00BD1961"/>
    <w:rsid w:val="00BE364C"/>
    <w:rsid w:val="00BE51F7"/>
    <w:rsid w:val="00BE6ECD"/>
    <w:rsid w:val="00BF471A"/>
    <w:rsid w:val="00BF6DF5"/>
    <w:rsid w:val="00C002F9"/>
    <w:rsid w:val="00C04076"/>
    <w:rsid w:val="00C12CDB"/>
    <w:rsid w:val="00C1369A"/>
    <w:rsid w:val="00C1428A"/>
    <w:rsid w:val="00C146D3"/>
    <w:rsid w:val="00C14893"/>
    <w:rsid w:val="00C21E6C"/>
    <w:rsid w:val="00C268E3"/>
    <w:rsid w:val="00C27862"/>
    <w:rsid w:val="00C27E9C"/>
    <w:rsid w:val="00C31790"/>
    <w:rsid w:val="00C32803"/>
    <w:rsid w:val="00C3384E"/>
    <w:rsid w:val="00C35F6D"/>
    <w:rsid w:val="00C4432B"/>
    <w:rsid w:val="00C44BB7"/>
    <w:rsid w:val="00C4658D"/>
    <w:rsid w:val="00C46AE1"/>
    <w:rsid w:val="00C51C6A"/>
    <w:rsid w:val="00C60228"/>
    <w:rsid w:val="00C610CE"/>
    <w:rsid w:val="00C63A27"/>
    <w:rsid w:val="00C645EF"/>
    <w:rsid w:val="00C66786"/>
    <w:rsid w:val="00C714B3"/>
    <w:rsid w:val="00C76DD6"/>
    <w:rsid w:val="00C7752D"/>
    <w:rsid w:val="00C91B07"/>
    <w:rsid w:val="00C91D93"/>
    <w:rsid w:val="00C9450A"/>
    <w:rsid w:val="00C97C2D"/>
    <w:rsid w:val="00CA01C9"/>
    <w:rsid w:val="00CA1366"/>
    <w:rsid w:val="00CA461E"/>
    <w:rsid w:val="00CA6C50"/>
    <w:rsid w:val="00CB0B11"/>
    <w:rsid w:val="00CB119E"/>
    <w:rsid w:val="00CC06D7"/>
    <w:rsid w:val="00CC2C29"/>
    <w:rsid w:val="00CC4270"/>
    <w:rsid w:val="00CD0601"/>
    <w:rsid w:val="00CD0C64"/>
    <w:rsid w:val="00CD4A48"/>
    <w:rsid w:val="00CD7220"/>
    <w:rsid w:val="00CE1FCF"/>
    <w:rsid w:val="00CE4897"/>
    <w:rsid w:val="00CE4A29"/>
    <w:rsid w:val="00CF5FD5"/>
    <w:rsid w:val="00CF7ABF"/>
    <w:rsid w:val="00D000E5"/>
    <w:rsid w:val="00D01646"/>
    <w:rsid w:val="00D046AD"/>
    <w:rsid w:val="00D06941"/>
    <w:rsid w:val="00D1165A"/>
    <w:rsid w:val="00D11F48"/>
    <w:rsid w:val="00D13619"/>
    <w:rsid w:val="00D24C0C"/>
    <w:rsid w:val="00D2657B"/>
    <w:rsid w:val="00D27C61"/>
    <w:rsid w:val="00D31BB3"/>
    <w:rsid w:val="00D32169"/>
    <w:rsid w:val="00D33DB5"/>
    <w:rsid w:val="00D427CD"/>
    <w:rsid w:val="00D43773"/>
    <w:rsid w:val="00D47171"/>
    <w:rsid w:val="00D51ACF"/>
    <w:rsid w:val="00D554F3"/>
    <w:rsid w:val="00D62AF4"/>
    <w:rsid w:val="00D62CB5"/>
    <w:rsid w:val="00D64BEC"/>
    <w:rsid w:val="00D664C0"/>
    <w:rsid w:val="00D66B86"/>
    <w:rsid w:val="00D770AD"/>
    <w:rsid w:val="00D77E45"/>
    <w:rsid w:val="00D81658"/>
    <w:rsid w:val="00D842A1"/>
    <w:rsid w:val="00D8447D"/>
    <w:rsid w:val="00D84C40"/>
    <w:rsid w:val="00D8561E"/>
    <w:rsid w:val="00D86495"/>
    <w:rsid w:val="00D872C6"/>
    <w:rsid w:val="00D876BB"/>
    <w:rsid w:val="00D9129F"/>
    <w:rsid w:val="00D9181B"/>
    <w:rsid w:val="00D9704E"/>
    <w:rsid w:val="00D97280"/>
    <w:rsid w:val="00DA3198"/>
    <w:rsid w:val="00DB2111"/>
    <w:rsid w:val="00DB3EEA"/>
    <w:rsid w:val="00DC0DB8"/>
    <w:rsid w:val="00DC43C8"/>
    <w:rsid w:val="00DC6337"/>
    <w:rsid w:val="00DD25A6"/>
    <w:rsid w:val="00DD38DB"/>
    <w:rsid w:val="00DD42A4"/>
    <w:rsid w:val="00DD5E8C"/>
    <w:rsid w:val="00DD6F14"/>
    <w:rsid w:val="00DE0076"/>
    <w:rsid w:val="00DE015E"/>
    <w:rsid w:val="00DE0DC4"/>
    <w:rsid w:val="00DE2F42"/>
    <w:rsid w:val="00DE7FAE"/>
    <w:rsid w:val="00DF1ECB"/>
    <w:rsid w:val="00DF6EBA"/>
    <w:rsid w:val="00DF7AA4"/>
    <w:rsid w:val="00E0123E"/>
    <w:rsid w:val="00E02444"/>
    <w:rsid w:val="00E15EC1"/>
    <w:rsid w:val="00E20847"/>
    <w:rsid w:val="00E2215F"/>
    <w:rsid w:val="00E25973"/>
    <w:rsid w:val="00E25DA6"/>
    <w:rsid w:val="00E26D6C"/>
    <w:rsid w:val="00E317C7"/>
    <w:rsid w:val="00E32DB5"/>
    <w:rsid w:val="00E420A7"/>
    <w:rsid w:val="00E43DB0"/>
    <w:rsid w:val="00E45946"/>
    <w:rsid w:val="00E472D2"/>
    <w:rsid w:val="00E47BD9"/>
    <w:rsid w:val="00E52F97"/>
    <w:rsid w:val="00E55383"/>
    <w:rsid w:val="00E57D96"/>
    <w:rsid w:val="00E6200F"/>
    <w:rsid w:val="00E62433"/>
    <w:rsid w:val="00E63B4C"/>
    <w:rsid w:val="00E65C2E"/>
    <w:rsid w:val="00E673BE"/>
    <w:rsid w:val="00E67AE4"/>
    <w:rsid w:val="00E84C3F"/>
    <w:rsid w:val="00E84D35"/>
    <w:rsid w:val="00E853D2"/>
    <w:rsid w:val="00E86919"/>
    <w:rsid w:val="00E87ADB"/>
    <w:rsid w:val="00E92799"/>
    <w:rsid w:val="00E93D62"/>
    <w:rsid w:val="00E954B1"/>
    <w:rsid w:val="00E954EF"/>
    <w:rsid w:val="00EA0F48"/>
    <w:rsid w:val="00EA67F9"/>
    <w:rsid w:val="00EA6AFC"/>
    <w:rsid w:val="00EB13B0"/>
    <w:rsid w:val="00EB2432"/>
    <w:rsid w:val="00EB4086"/>
    <w:rsid w:val="00EB6445"/>
    <w:rsid w:val="00EB6621"/>
    <w:rsid w:val="00EB7010"/>
    <w:rsid w:val="00EB7EE2"/>
    <w:rsid w:val="00EC0376"/>
    <w:rsid w:val="00EC20A4"/>
    <w:rsid w:val="00EC7D44"/>
    <w:rsid w:val="00ED1D33"/>
    <w:rsid w:val="00ED236B"/>
    <w:rsid w:val="00ED3407"/>
    <w:rsid w:val="00ED3600"/>
    <w:rsid w:val="00ED3F3B"/>
    <w:rsid w:val="00EE1768"/>
    <w:rsid w:val="00EE5E36"/>
    <w:rsid w:val="00EE68E3"/>
    <w:rsid w:val="00EE7EB9"/>
    <w:rsid w:val="00EF14C1"/>
    <w:rsid w:val="00EF3705"/>
    <w:rsid w:val="00EF4C7A"/>
    <w:rsid w:val="00EF7C99"/>
    <w:rsid w:val="00F0091E"/>
    <w:rsid w:val="00F01B69"/>
    <w:rsid w:val="00F0290D"/>
    <w:rsid w:val="00F07455"/>
    <w:rsid w:val="00F109AB"/>
    <w:rsid w:val="00F220C4"/>
    <w:rsid w:val="00F237E4"/>
    <w:rsid w:val="00F239BF"/>
    <w:rsid w:val="00F2623D"/>
    <w:rsid w:val="00F31DAE"/>
    <w:rsid w:val="00F31EC5"/>
    <w:rsid w:val="00F33A97"/>
    <w:rsid w:val="00F33DFA"/>
    <w:rsid w:val="00F33FA6"/>
    <w:rsid w:val="00F345C1"/>
    <w:rsid w:val="00F355AB"/>
    <w:rsid w:val="00F3682A"/>
    <w:rsid w:val="00F408A4"/>
    <w:rsid w:val="00F41350"/>
    <w:rsid w:val="00F425B7"/>
    <w:rsid w:val="00F42A0F"/>
    <w:rsid w:val="00F4377F"/>
    <w:rsid w:val="00F470F4"/>
    <w:rsid w:val="00F47DDC"/>
    <w:rsid w:val="00F47EBA"/>
    <w:rsid w:val="00F5104B"/>
    <w:rsid w:val="00F525DD"/>
    <w:rsid w:val="00F56AB7"/>
    <w:rsid w:val="00F579CD"/>
    <w:rsid w:val="00F60CEF"/>
    <w:rsid w:val="00F62FEB"/>
    <w:rsid w:val="00F6429D"/>
    <w:rsid w:val="00F65904"/>
    <w:rsid w:val="00F71AA2"/>
    <w:rsid w:val="00F722F3"/>
    <w:rsid w:val="00F72C87"/>
    <w:rsid w:val="00F804F7"/>
    <w:rsid w:val="00F825FF"/>
    <w:rsid w:val="00F85121"/>
    <w:rsid w:val="00F86303"/>
    <w:rsid w:val="00F8720A"/>
    <w:rsid w:val="00F907D0"/>
    <w:rsid w:val="00F9397B"/>
    <w:rsid w:val="00F93D25"/>
    <w:rsid w:val="00F95892"/>
    <w:rsid w:val="00F9683E"/>
    <w:rsid w:val="00F971F9"/>
    <w:rsid w:val="00F97479"/>
    <w:rsid w:val="00F9761F"/>
    <w:rsid w:val="00F97C20"/>
    <w:rsid w:val="00FA1657"/>
    <w:rsid w:val="00FA2418"/>
    <w:rsid w:val="00FA3D57"/>
    <w:rsid w:val="00FA3D96"/>
    <w:rsid w:val="00FA551E"/>
    <w:rsid w:val="00FA5D90"/>
    <w:rsid w:val="00FA7DC1"/>
    <w:rsid w:val="00FB03BA"/>
    <w:rsid w:val="00FB0A83"/>
    <w:rsid w:val="00FB2A25"/>
    <w:rsid w:val="00FB45AB"/>
    <w:rsid w:val="00FB6BDE"/>
    <w:rsid w:val="00FC0580"/>
    <w:rsid w:val="00FC0D8A"/>
    <w:rsid w:val="00FC1ABD"/>
    <w:rsid w:val="00FC25C5"/>
    <w:rsid w:val="00FC3FB6"/>
    <w:rsid w:val="00FC53DF"/>
    <w:rsid w:val="00FC66C8"/>
    <w:rsid w:val="00FC701F"/>
    <w:rsid w:val="00FC7193"/>
    <w:rsid w:val="00FC7634"/>
    <w:rsid w:val="00FD14D1"/>
    <w:rsid w:val="00FD43B2"/>
    <w:rsid w:val="00FD4E66"/>
    <w:rsid w:val="00FE1099"/>
    <w:rsid w:val="00FE4E56"/>
    <w:rsid w:val="00FE66BC"/>
    <w:rsid w:val="00FE75DC"/>
    <w:rsid w:val="00FF2E8E"/>
    <w:rsid w:val="00FF64F7"/>
    <w:rsid w:val="00FF79E6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3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099"/>
  </w:style>
  <w:style w:type="paragraph" w:customStyle="1" w:styleId="12">
    <w:name w:val="Без интервала1"/>
    <w:rsid w:val="00FE1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153E6"/>
  </w:style>
  <w:style w:type="table" w:customStyle="1" w:styleId="13">
    <w:name w:val="Сетка таблицы1"/>
    <w:basedOn w:val="a1"/>
    <w:next w:val="a5"/>
    <w:uiPriority w:val="59"/>
    <w:rsid w:val="005153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153E6"/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5153E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153E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153E6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Без интервала4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Без интервала5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Без интервала6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7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153E6"/>
    <w:rPr>
      <w:rFonts w:ascii="Calibri" w:eastAsia="Calibri" w:hAnsi="Calibri" w:cs="Times New Roman"/>
    </w:rPr>
  </w:style>
  <w:style w:type="paragraph" w:customStyle="1" w:styleId="8">
    <w:name w:val="Без интервала8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">
    <w:name w:val="Без интервала9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  <w:style w:type="character" w:customStyle="1" w:styleId="apple-converted-space">
    <w:name w:val="apple-converted-space"/>
    <w:rsid w:val="00960DDE"/>
  </w:style>
  <w:style w:type="character" w:styleId="aa">
    <w:name w:val="Strong"/>
    <w:basedOn w:val="a0"/>
    <w:qFormat/>
    <w:rsid w:val="00960DDE"/>
    <w:rPr>
      <w:b/>
    </w:rPr>
  </w:style>
  <w:style w:type="paragraph" w:styleId="ab">
    <w:name w:val="List Paragraph"/>
    <w:basedOn w:val="a"/>
    <w:uiPriority w:val="34"/>
    <w:qFormat/>
    <w:rsid w:val="00960D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rmal (Web)"/>
    <w:basedOn w:val="a"/>
    <w:uiPriority w:val="99"/>
    <w:unhideWhenUsed/>
    <w:rsid w:val="00D046AD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046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Director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8516</Words>
  <Characters>48545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Director</cp:lastModifiedBy>
  <cp:revision>2</cp:revision>
  <dcterms:created xsi:type="dcterms:W3CDTF">2023-09-12T06:11:00Z</dcterms:created>
  <dcterms:modified xsi:type="dcterms:W3CDTF">2023-09-12T06:11:00Z</dcterms:modified>
</cp:coreProperties>
</file>