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A3" w:rsidRDefault="003129A3" w:rsidP="003129A3">
      <w:pPr>
        <w:widowControl w:val="0"/>
        <w:shd w:val="clear" w:color="auto" w:fill="FFFFFF"/>
        <w:spacing w:before="100" w:beforeAutospacing="1" w:line="312" w:lineRule="atLeast"/>
        <w:ind w:right="-26"/>
        <w:rPr>
          <w:rFonts w:cs="Arial"/>
          <w:color w:val="10133B"/>
          <w:sz w:val="24"/>
          <w:szCs w:val="24"/>
        </w:rPr>
      </w:pPr>
    </w:p>
    <w:p w:rsidR="003129A3" w:rsidRDefault="003129A3" w:rsidP="003129A3">
      <w:pPr>
        <w:widowControl w:val="0"/>
        <w:jc w:val="center"/>
        <w:rPr>
          <w:rFonts w:cs="Arial"/>
          <w:sz w:val="24"/>
          <w:szCs w:val="24"/>
        </w:rPr>
      </w:pPr>
    </w:p>
    <w:p w:rsidR="003129A3" w:rsidRDefault="003129A3" w:rsidP="003129A3">
      <w:pPr>
        <w:widowControl w:val="0"/>
        <w:jc w:val="center"/>
        <w:rPr>
          <w:rFonts w:cs="Arial"/>
          <w:b/>
          <w:sz w:val="48"/>
          <w:szCs w:val="24"/>
        </w:rPr>
      </w:pPr>
      <w:r>
        <w:rPr>
          <w:rFonts w:cs="Arial"/>
          <w:b/>
          <w:sz w:val="48"/>
          <w:szCs w:val="24"/>
        </w:rPr>
        <w:t xml:space="preserve">Рабочая программа </w:t>
      </w:r>
    </w:p>
    <w:p w:rsidR="003129A3" w:rsidRDefault="008A7C7D" w:rsidP="003129A3">
      <w:pPr>
        <w:widowControl w:val="0"/>
        <w:jc w:val="center"/>
        <w:rPr>
          <w:rFonts w:cs="Arial"/>
          <w:b/>
          <w:sz w:val="48"/>
          <w:szCs w:val="24"/>
        </w:rPr>
      </w:pPr>
      <w:r>
        <w:rPr>
          <w:rFonts w:cs="Arial"/>
          <w:b/>
          <w:sz w:val="48"/>
          <w:szCs w:val="24"/>
        </w:rPr>
        <w:t>по  предмету</w:t>
      </w:r>
      <w:r w:rsidR="003129A3">
        <w:rPr>
          <w:rFonts w:cs="Arial"/>
          <w:b/>
          <w:sz w:val="48"/>
          <w:szCs w:val="24"/>
        </w:rPr>
        <w:t xml:space="preserve"> «История России» </w:t>
      </w:r>
      <w:r w:rsidR="003129A3">
        <w:rPr>
          <w:rFonts w:cs="Arial"/>
          <w:b/>
          <w:sz w:val="36"/>
          <w:szCs w:val="24"/>
        </w:rPr>
        <w:t xml:space="preserve"> </w:t>
      </w:r>
      <w:r>
        <w:rPr>
          <w:rFonts w:cs="Arial"/>
          <w:b/>
          <w:sz w:val="44"/>
          <w:szCs w:val="44"/>
        </w:rPr>
        <w:t>6</w:t>
      </w:r>
      <w:r w:rsidR="003129A3">
        <w:rPr>
          <w:rFonts w:cs="Arial"/>
          <w:b/>
          <w:sz w:val="44"/>
          <w:szCs w:val="44"/>
        </w:rPr>
        <w:t xml:space="preserve"> - 9 класс</w:t>
      </w:r>
      <w:r w:rsidR="003129A3">
        <w:rPr>
          <w:rFonts w:cs="Arial"/>
          <w:b/>
          <w:sz w:val="36"/>
          <w:szCs w:val="24"/>
        </w:rPr>
        <w:t xml:space="preserve"> </w:t>
      </w:r>
    </w:p>
    <w:p w:rsidR="003129A3" w:rsidRDefault="0069623F" w:rsidP="003129A3">
      <w:pPr>
        <w:widowControl w:val="0"/>
        <w:jc w:val="center"/>
        <w:rPr>
          <w:rFonts w:cs="Arial"/>
          <w:b/>
          <w:sz w:val="48"/>
          <w:szCs w:val="24"/>
        </w:rPr>
      </w:pPr>
      <w:r>
        <w:rPr>
          <w:rFonts w:cs="Arial"/>
          <w:b/>
          <w:sz w:val="48"/>
          <w:szCs w:val="24"/>
        </w:rPr>
        <w:t>202</w:t>
      </w:r>
      <w:r w:rsidR="00323134">
        <w:rPr>
          <w:rFonts w:cs="Arial"/>
          <w:b/>
          <w:sz w:val="48"/>
          <w:szCs w:val="24"/>
        </w:rPr>
        <w:t>1</w:t>
      </w:r>
      <w:r>
        <w:rPr>
          <w:rFonts w:cs="Arial"/>
          <w:b/>
          <w:sz w:val="48"/>
          <w:szCs w:val="24"/>
        </w:rPr>
        <w:t xml:space="preserve"> – 202</w:t>
      </w:r>
      <w:r w:rsidR="00323134">
        <w:rPr>
          <w:rFonts w:cs="Arial"/>
          <w:b/>
          <w:sz w:val="48"/>
          <w:szCs w:val="24"/>
        </w:rPr>
        <w:t>2</w:t>
      </w:r>
      <w:r>
        <w:rPr>
          <w:rFonts w:cs="Arial"/>
          <w:b/>
          <w:sz w:val="48"/>
          <w:szCs w:val="24"/>
        </w:rPr>
        <w:t xml:space="preserve"> </w:t>
      </w:r>
      <w:r w:rsidR="003129A3">
        <w:rPr>
          <w:rFonts w:cs="Arial"/>
          <w:b/>
          <w:sz w:val="48"/>
          <w:szCs w:val="24"/>
        </w:rPr>
        <w:t>год</w:t>
      </w:r>
    </w:p>
    <w:p w:rsidR="003129A3" w:rsidRDefault="003129A3" w:rsidP="003129A3">
      <w:pPr>
        <w:widowControl w:val="0"/>
        <w:rPr>
          <w:rFonts w:cs="Arial"/>
          <w:b/>
          <w:sz w:val="48"/>
          <w:szCs w:val="24"/>
        </w:rPr>
      </w:pPr>
    </w:p>
    <w:p w:rsidR="003129A3" w:rsidRDefault="003129A3" w:rsidP="003129A3">
      <w:pPr>
        <w:widowControl w:val="0"/>
        <w:jc w:val="center"/>
        <w:rPr>
          <w:rFonts w:cs="Arial"/>
          <w:b/>
          <w:sz w:val="48"/>
          <w:szCs w:val="24"/>
        </w:rPr>
      </w:pPr>
    </w:p>
    <w:p w:rsidR="001E7407" w:rsidRDefault="001E7407" w:rsidP="003129A3">
      <w:pPr>
        <w:widowControl w:val="0"/>
        <w:jc w:val="right"/>
        <w:rPr>
          <w:rFonts w:cs="Arial"/>
          <w:b/>
          <w:sz w:val="32"/>
          <w:szCs w:val="24"/>
        </w:rPr>
      </w:pPr>
    </w:p>
    <w:p w:rsidR="001E7407" w:rsidRDefault="001E7407" w:rsidP="003129A3">
      <w:pPr>
        <w:widowControl w:val="0"/>
        <w:jc w:val="right"/>
        <w:rPr>
          <w:rFonts w:cs="Arial"/>
          <w:b/>
          <w:sz w:val="32"/>
          <w:szCs w:val="24"/>
        </w:rPr>
      </w:pPr>
    </w:p>
    <w:p w:rsidR="001E7407" w:rsidRDefault="001E7407" w:rsidP="003129A3">
      <w:pPr>
        <w:widowControl w:val="0"/>
        <w:jc w:val="right"/>
        <w:rPr>
          <w:rFonts w:cs="Arial"/>
          <w:b/>
          <w:sz w:val="32"/>
          <w:szCs w:val="24"/>
        </w:rPr>
      </w:pPr>
    </w:p>
    <w:p w:rsidR="001E7407" w:rsidRDefault="001E7407" w:rsidP="003129A3">
      <w:pPr>
        <w:widowControl w:val="0"/>
        <w:jc w:val="right"/>
        <w:rPr>
          <w:rFonts w:cs="Arial"/>
          <w:b/>
          <w:sz w:val="32"/>
          <w:szCs w:val="24"/>
        </w:rPr>
      </w:pPr>
    </w:p>
    <w:p w:rsidR="003129A3" w:rsidRDefault="003129A3" w:rsidP="003129A3">
      <w:pPr>
        <w:widowControl w:val="0"/>
        <w:jc w:val="right"/>
        <w:rPr>
          <w:rFonts w:cs="Arial"/>
          <w:b/>
          <w:sz w:val="32"/>
          <w:szCs w:val="24"/>
        </w:rPr>
      </w:pPr>
      <w:r>
        <w:rPr>
          <w:rFonts w:cs="Arial"/>
          <w:b/>
          <w:sz w:val="32"/>
          <w:szCs w:val="24"/>
        </w:rPr>
        <w:t xml:space="preserve"> Учитель истории и обществознания</w:t>
      </w:r>
    </w:p>
    <w:p w:rsidR="003129A3" w:rsidRDefault="0069623F" w:rsidP="003129A3">
      <w:pPr>
        <w:widowControl w:val="0"/>
        <w:jc w:val="right"/>
        <w:rPr>
          <w:rFonts w:cs="Arial"/>
          <w:b/>
          <w:sz w:val="32"/>
          <w:szCs w:val="24"/>
        </w:rPr>
      </w:pPr>
      <w:r>
        <w:rPr>
          <w:rFonts w:cs="Arial"/>
          <w:b/>
          <w:sz w:val="32"/>
          <w:szCs w:val="24"/>
        </w:rPr>
        <w:t>Малинина Светлана Николаевна</w:t>
      </w:r>
    </w:p>
    <w:p w:rsidR="003129A3" w:rsidRPr="008349CA" w:rsidRDefault="003129A3" w:rsidP="003129A3">
      <w:pPr>
        <w:widowControl w:val="0"/>
        <w:rPr>
          <w:sz w:val="24"/>
          <w:szCs w:val="24"/>
        </w:rPr>
      </w:pPr>
    </w:p>
    <w:p w:rsidR="003129A3" w:rsidRDefault="003129A3" w:rsidP="003129A3">
      <w:pPr>
        <w:pStyle w:val="afe"/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</w:p>
    <w:p w:rsidR="008A7C7D" w:rsidRDefault="008A7C7D" w:rsidP="003129A3">
      <w:pPr>
        <w:pStyle w:val="afe"/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</w:p>
    <w:p w:rsidR="006B21E3" w:rsidRDefault="006B21E3" w:rsidP="006B21E3">
      <w:pPr>
        <w:pStyle w:val="afe"/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</w:p>
    <w:p w:rsidR="001E7407" w:rsidRDefault="001E7407" w:rsidP="006B21E3">
      <w:pPr>
        <w:pStyle w:val="afe"/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</w:p>
    <w:p w:rsidR="001E7407" w:rsidRDefault="001E7407" w:rsidP="006B21E3">
      <w:pPr>
        <w:pStyle w:val="afe"/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</w:p>
    <w:p w:rsidR="001E7407" w:rsidRDefault="001E7407" w:rsidP="006B21E3">
      <w:pPr>
        <w:pStyle w:val="afe"/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</w:p>
    <w:p w:rsidR="001E7407" w:rsidRDefault="001E7407" w:rsidP="006B21E3">
      <w:pPr>
        <w:pStyle w:val="afe"/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</w:p>
    <w:p w:rsidR="001E7407" w:rsidRDefault="001E7407" w:rsidP="006B21E3">
      <w:pPr>
        <w:pStyle w:val="afe"/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</w:p>
    <w:p w:rsidR="001E7407" w:rsidRDefault="001E7407" w:rsidP="006B21E3">
      <w:pPr>
        <w:pStyle w:val="afe"/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</w:p>
    <w:p w:rsidR="001E7407" w:rsidRDefault="001E7407" w:rsidP="006B21E3">
      <w:pPr>
        <w:pStyle w:val="afe"/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  <w:bookmarkStart w:id="0" w:name="_GoBack"/>
      <w:bookmarkEnd w:id="0"/>
    </w:p>
    <w:p w:rsidR="001E7407" w:rsidRDefault="001E7407" w:rsidP="001E7407">
      <w:pPr>
        <w:pStyle w:val="afe"/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2021 год</w:t>
      </w:r>
    </w:p>
    <w:p w:rsidR="001E7407" w:rsidRDefault="001E7407" w:rsidP="006B21E3">
      <w:pPr>
        <w:pStyle w:val="afe"/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</w:p>
    <w:p w:rsidR="003129A3" w:rsidRPr="000044A5" w:rsidRDefault="003129A3" w:rsidP="006B21E3">
      <w:pPr>
        <w:pStyle w:val="afe"/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000044A5">
        <w:rPr>
          <w:b/>
          <w:bCs/>
          <w:sz w:val="24"/>
          <w:szCs w:val="24"/>
        </w:rPr>
        <w:t>Пояснительная записка</w:t>
      </w:r>
    </w:p>
    <w:p w:rsidR="003129A3" w:rsidRDefault="003129A3" w:rsidP="003129A3">
      <w:pPr>
        <w:pStyle w:val="afe"/>
        <w:jc w:val="both"/>
        <w:rPr>
          <w:sz w:val="24"/>
          <w:szCs w:val="24"/>
        </w:rPr>
      </w:pPr>
    </w:p>
    <w:p w:rsidR="003129A3" w:rsidRDefault="003129A3" w:rsidP="003129A3">
      <w:pPr>
        <w:tabs>
          <w:tab w:val="left" w:pos="1526"/>
          <w:tab w:val="left" w:pos="4395"/>
        </w:tabs>
        <w:jc w:val="both"/>
        <w:rPr>
          <w:sz w:val="24"/>
          <w:szCs w:val="24"/>
        </w:rPr>
      </w:pPr>
      <w:r w:rsidRPr="000044A5">
        <w:rPr>
          <w:sz w:val="24"/>
          <w:szCs w:val="24"/>
        </w:rPr>
        <w:t>Рабочая программа по истории для учащихся 5 – 9 классов разработана  на основе требований</w:t>
      </w:r>
      <w:r>
        <w:rPr>
          <w:sz w:val="24"/>
          <w:szCs w:val="24"/>
        </w:rPr>
        <w:t>:</w:t>
      </w:r>
    </w:p>
    <w:p w:rsidR="003129A3" w:rsidRPr="00D90D24" w:rsidRDefault="003129A3" w:rsidP="003129A3">
      <w:pPr>
        <w:pStyle w:val="1"/>
        <w:ind w:firstLine="0"/>
        <w:jc w:val="left"/>
        <w:rPr>
          <w:b w:val="0"/>
          <w:sz w:val="24"/>
        </w:rPr>
      </w:pPr>
      <w:r>
        <w:rPr>
          <w:b w:val="0"/>
          <w:sz w:val="24"/>
        </w:rPr>
        <w:t>1. Федерального</w:t>
      </w:r>
      <w:r w:rsidRPr="00D90D24">
        <w:rPr>
          <w:b w:val="0"/>
          <w:sz w:val="24"/>
        </w:rPr>
        <w:t xml:space="preserve"> закон</w:t>
      </w:r>
      <w:r>
        <w:rPr>
          <w:b w:val="0"/>
          <w:sz w:val="24"/>
        </w:rPr>
        <w:t>а</w:t>
      </w:r>
      <w:r w:rsidRPr="00D90D24">
        <w:rPr>
          <w:b w:val="0"/>
          <w:sz w:val="24"/>
        </w:rPr>
        <w:t xml:space="preserve"> от 29 декабря 2012 г. N 273-ФЗ "Об образовании в Российской Федерации"</w:t>
      </w:r>
    </w:p>
    <w:p w:rsidR="003129A3" w:rsidRDefault="003129A3" w:rsidP="00AB6E5B">
      <w:pPr>
        <w:rPr>
          <w:sz w:val="24"/>
          <w:szCs w:val="24"/>
        </w:rPr>
      </w:pPr>
      <w:r>
        <w:rPr>
          <w:sz w:val="24"/>
          <w:szCs w:val="24"/>
        </w:rPr>
        <w:t>2. Федерального</w:t>
      </w:r>
      <w:r w:rsidRPr="00A8494D">
        <w:rPr>
          <w:sz w:val="24"/>
          <w:szCs w:val="24"/>
        </w:rPr>
        <w:t xml:space="preserve"> государственного образовательного стандарта основного</w:t>
      </w:r>
      <w:r w:rsidR="00AB6E5B">
        <w:rPr>
          <w:sz w:val="24"/>
          <w:szCs w:val="24"/>
        </w:rPr>
        <w:t xml:space="preserve"> </w:t>
      </w:r>
      <w:r w:rsidRPr="00A8494D">
        <w:rPr>
          <w:sz w:val="24"/>
          <w:szCs w:val="24"/>
        </w:rPr>
        <w:t>общего образования</w:t>
      </w:r>
      <w:r w:rsidR="00AB6E5B">
        <w:rPr>
          <w:sz w:val="24"/>
          <w:szCs w:val="24"/>
        </w:rPr>
        <w:t>.</w:t>
      </w:r>
    </w:p>
    <w:p w:rsidR="003129A3" w:rsidRDefault="003129A3" w:rsidP="003129A3">
      <w:pPr>
        <w:rPr>
          <w:sz w:val="24"/>
          <w:szCs w:val="24"/>
        </w:rPr>
      </w:pPr>
      <w:r>
        <w:rPr>
          <w:sz w:val="24"/>
          <w:szCs w:val="24"/>
        </w:rPr>
        <w:t>3. С</w:t>
      </w:r>
      <w:r w:rsidRPr="00CF1010">
        <w:rPr>
          <w:sz w:val="24"/>
          <w:szCs w:val="24"/>
        </w:rPr>
        <w:t>анитарно-эпидемиологических правил и нормативов СанПиН 2.4.2.2821–10 «Санитарно–эпидемиологические требования к условиям и организации обучения в общеобразовательных учреждениях», зарегистрированные в Минюсте России 03 марта 2011 г., регистрационный номер 19993;</w:t>
      </w:r>
    </w:p>
    <w:p w:rsidR="003129A3" w:rsidRPr="00A8494D" w:rsidRDefault="003129A3" w:rsidP="003129A3">
      <w:pPr>
        <w:rPr>
          <w:sz w:val="24"/>
          <w:szCs w:val="24"/>
        </w:rPr>
      </w:pPr>
      <w:r>
        <w:rPr>
          <w:sz w:val="24"/>
          <w:szCs w:val="24"/>
        </w:rPr>
        <w:t>4. Уч</w:t>
      </w:r>
      <w:r w:rsidR="00332081">
        <w:rPr>
          <w:sz w:val="24"/>
          <w:szCs w:val="24"/>
        </w:rPr>
        <w:t xml:space="preserve">ебного плана МОУ </w:t>
      </w:r>
      <w:r w:rsidR="0069623F">
        <w:rPr>
          <w:sz w:val="24"/>
          <w:szCs w:val="24"/>
        </w:rPr>
        <w:t>Зарубинской</w:t>
      </w:r>
      <w:r w:rsidR="00332081">
        <w:rPr>
          <w:sz w:val="24"/>
          <w:szCs w:val="24"/>
        </w:rPr>
        <w:t xml:space="preserve"> С</w:t>
      </w:r>
      <w:r>
        <w:rPr>
          <w:sz w:val="24"/>
          <w:szCs w:val="24"/>
        </w:rPr>
        <w:t>Ш.</w:t>
      </w:r>
    </w:p>
    <w:p w:rsidR="003129A3" w:rsidRPr="00A8494D" w:rsidRDefault="00323134" w:rsidP="003129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129A3" w:rsidRPr="00A8494D">
        <w:rPr>
          <w:sz w:val="24"/>
          <w:szCs w:val="24"/>
        </w:rPr>
        <w:t>С учетом Федерального государственного образовательного стандарта (ФГОС) основного общего</w:t>
      </w:r>
    </w:p>
    <w:p w:rsidR="003129A3" w:rsidRPr="00B17230" w:rsidRDefault="00813085" w:rsidP="003129A3">
      <w:pPr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3129A3" w:rsidRPr="00A8494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129A3" w:rsidRPr="000044A5">
        <w:rPr>
          <w:sz w:val="24"/>
          <w:szCs w:val="24"/>
        </w:rPr>
        <w:t>требований к результатам освоения ООП ООО, программы формирования УУД в соответствии с Федеральным государственным образовательным стандартом начального общего образования (приказ Министерства образования и науки от 6 октября 2009 года № 373</w:t>
      </w:r>
      <w:r w:rsidR="003129A3">
        <w:rPr>
          <w:sz w:val="24"/>
          <w:szCs w:val="24"/>
        </w:rPr>
        <w:t>).</w:t>
      </w:r>
    </w:p>
    <w:p w:rsidR="003129A3" w:rsidRPr="000044A5" w:rsidRDefault="003129A3" w:rsidP="003129A3">
      <w:pPr>
        <w:ind w:left="284"/>
        <w:jc w:val="both"/>
        <w:rPr>
          <w:rStyle w:val="apple-style-span"/>
          <w:b/>
          <w:sz w:val="24"/>
          <w:szCs w:val="24"/>
        </w:rPr>
      </w:pPr>
      <w:r w:rsidRPr="000044A5">
        <w:rPr>
          <w:rStyle w:val="apple-style-span"/>
          <w:b/>
          <w:sz w:val="24"/>
          <w:szCs w:val="24"/>
        </w:rPr>
        <w:t>Место учебного предмета «История</w:t>
      </w:r>
      <w:r w:rsidR="008A7C7D">
        <w:rPr>
          <w:rStyle w:val="apple-style-span"/>
          <w:b/>
          <w:sz w:val="24"/>
          <w:szCs w:val="24"/>
        </w:rPr>
        <w:t xml:space="preserve"> России</w:t>
      </w:r>
      <w:r w:rsidRPr="000044A5">
        <w:rPr>
          <w:rStyle w:val="apple-style-span"/>
          <w:b/>
          <w:sz w:val="24"/>
          <w:szCs w:val="24"/>
        </w:rPr>
        <w:t>» в  учебном  плане.</w:t>
      </w:r>
    </w:p>
    <w:p w:rsidR="003129A3" w:rsidRDefault="003129A3" w:rsidP="003129A3">
      <w:pPr>
        <w:ind w:firstLine="340"/>
        <w:jc w:val="both"/>
        <w:rPr>
          <w:sz w:val="24"/>
          <w:szCs w:val="24"/>
        </w:rPr>
      </w:pPr>
      <w:r w:rsidRPr="000044A5">
        <w:rPr>
          <w:sz w:val="24"/>
          <w:szCs w:val="24"/>
        </w:rPr>
        <w:t xml:space="preserve">   В соответствии с требованиями Федерального государственного образовательного стандарта основного общего образования предмет «История</w:t>
      </w:r>
      <w:r w:rsidR="00332081">
        <w:rPr>
          <w:sz w:val="24"/>
          <w:szCs w:val="24"/>
        </w:rPr>
        <w:t xml:space="preserve"> России</w:t>
      </w:r>
      <w:r w:rsidRPr="000044A5">
        <w:rPr>
          <w:sz w:val="24"/>
          <w:szCs w:val="24"/>
        </w:rPr>
        <w:t xml:space="preserve">» изучается на ступени основного общего образования в качестве обязательного предмета с </w:t>
      </w:r>
      <w:r w:rsidR="00332081">
        <w:rPr>
          <w:sz w:val="24"/>
          <w:szCs w:val="24"/>
        </w:rPr>
        <w:t>6</w:t>
      </w:r>
      <w:r w:rsidRPr="000044A5">
        <w:rPr>
          <w:sz w:val="24"/>
          <w:szCs w:val="24"/>
        </w:rPr>
        <w:t xml:space="preserve">-го </w:t>
      </w:r>
      <w:r w:rsidR="006B21E3">
        <w:rPr>
          <w:sz w:val="24"/>
          <w:szCs w:val="24"/>
        </w:rPr>
        <w:t xml:space="preserve">по 9-й класс </w:t>
      </w:r>
      <w:r w:rsidR="00940D97">
        <w:rPr>
          <w:sz w:val="24"/>
          <w:szCs w:val="24"/>
        </w:rPr>
        <w:t xml:space="preserve">   </w:t>
      </w:r>
      <w:r w:rsidR="006B21E3">
        <w:rPr>
          <w:sz w:val="24"/>
          <w:szCs w:val="24"/>
        </w:rPr>
        <w:t xml:space="preserve">в общем объеме </w:t>
      </w:r>
      <w:r w:rsidR="003C6105">
        <w:rPr>
          <w:sz w:val="24"/>
          <w:szCs w:val="24"/>
        </w:rPr>
        <w:t>1</w:t>
      </w:r>
      <w:r w:rsidR="00332081">
        <w:rPr>
          <w:sz w:val="24"/>
          <w:szCs w:val="24"/>
        </w:rPr>
        <w:t>60</w:t>
      </w:r>
      <w:r w:rsidR="00940D97">
        <w:rPr>
          <w:sz w:val="24"/>
          <w:szCs w:val="24"/>
        </w:rPr>
        <w:t xml:space="preserve"> часов</w:t>
      </w:r>
      <w:r w:rsidR="008A7C7D">
        <w:rPr>
          <w:sz w:val="24"/>
          <w:szCs w:val="24"/>
        </w:rPr>
        <w:t>: в 6</w:t>
      </w:r>
      <w:r w:rsidR="00332081">
        <w:rPr>
          <w:sz w:val="24"/>
          <w:szCs w:val="24"/>
        </w:rPr>
        <w:t>-9 классах по 2 часа в неделю.</w:t>
      </w:r>
    </w:p>
    <w:p w:rsidR="00323134" w:rsidRDefault="00323134" w:rsidP="003129A3">
      <w:pPr>
        <w:ind w:firstLine="340"/>
        <w:jc w:val="both"/>
        <w:rPr>
          <w:sz w:val="24"/>
          <w:szCs w:val="24"/>
        </w:rPr>
      </w:pPr>
    </w:p>
    <w:tbl>
      <w:tblPr>
        <w:tblStyle w:val="af0"/>
        <w:tblW w:w="14567" w:type="dxa"/>
        <w:tblLook w:val="04A0"/>
      </w:tblPr>
      <w:tblGrid>
        <w:gridCol w:w="1101"/>
        <w:gridCol w:w="6104"/>
        <w:gridCol w:w="7362"/>
      </w:tblGrid>
      <w:tr w:rsidR="00323134" w:rsidRPr="00613D04" w:rsidTr="00323134">
        <w:trPr>
          <w:trHeight w:val="227"/>
        </w:trPr>
        <w:tc>
          <w:tcPr>
            <w:tcW w:w="1101" w:type="dxa"/>
          </w:tcPr>
          <w:p w:rsidR="00323134" w:rsidRPr="00613D04" w:rsidRDefault="00323134" w:rsidP="008A7C7D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13D04">
              <w:rPr>
                <w:rFonts w:ascii="Times New Roman" w:hAnsi="Times New Roman" w:cs="Times New Roman"/>
                <w:sz w:val="23"/>
                <w:szCs w:val="23"/>
              </w:rPr>
              <w:t>класс</w:t>
            </w:r>
          </w:p>
        </w:tc>
        <w:tc>
          <w:tcPr>
            <w:tcW w:w="6104" w:type="dxa"/>
          </w:tcPr>
          <w:p w:rsidR="00323134" w:rsidRPr="00613D04" w:rsidRDefault="00323134" w:rsidP="008A7C7D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13D04">
              <w:rPr>
                <w:rFonts w:ascii="Times New Roman" w:hAnsi="Times New Roman" w:cs="Times New Roman"/>
                <w:sz w:val="23"/>
                <w:szCs w:val="23"/>
              </w:rPr>
              <w:t>Предмет</w:t>
            </w:r>
          </w:p>
        </w:tc>
        <w:tc>
          <w:tcPr>
            <w:tcW w:w="7362" w:type="dxa"/>
          </w:tcPr>
          <w:p w:rsidR="00323134" w:rsidRPr="00613D04" w:rsidRDefault="00323134" w:rsidP="008A7C7D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13D04">
              <w:rPr>
                <w:rFonts w:ascii="Times New Roman" w:hAnsi="Times New Roman" w:cs="Times New Roman"/>
                <w:sz w:val="23"/>
                <w:szCs w:val="23"/>
              </w:rPr>
              <w:t>содержание</w:t>
            </w:r>
          </w:p>
        </w:tc>
      </w:tr>
      <w:tr w:rsidR="00323134" w:rsidRPr="00613D04" w:rsidTr="00323134">
        <w:trPr>
          <w:trHeight w:val="280"/>
        </w:trPr>
        <w:tc>
          <w:tcPr>
            <w:tcW w:w="1101" w:type="dxa"/>
          </w:tcPr>
          <w:p w:rsidR="00323134" w:rsidRPr="00613D04" w:rsidRDefault="00323134" w:rsidP="008A7C7D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13D0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6104" w:type="dxa"/>
          </w:tcPr>
          <w:p w:rsidR="00323134" w:rsidRPr="00613D04" w:rsidRDefault="00323134" w:rsidP="008A7C7D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13D04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России</w:t>
            </w:r>
          </w:p>
        </w:tc>
        <w:tc>
          <w:tcPr>
            <w:tcW w:w="7362" w:type="dxa"/>
          </w:tcPr>
          <w:p w:rsidR="00323134" w:rsidRPr="00613D04" w:rsidRDefault="00323134" w:rsidP="008A7C7D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13D04">
              <w:rPr>
                <w:rFonts w:ascii="Times New Roman" w:hAnsi="Times New Roman" w:cs="Times New Roman"/>
                <w:sz w:val="23"/>
                <w:szCs w:val="23"/>
              </w:rPr>
              <w:t>История России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до начала </w:t>
            </w:r>
            <w:r w:rsidRPr="00983670">
              <w:rPr>
                <w:rFonts w:ascii="Times New Roman" w:hAnsi="Times New Roman" w:cs="Times New Roman"/>
                <w:sz w:val="23"/>
                <w:szCs w:val="23"/>
              </w:rPr>
              <w:t>XVI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323134" w:rsidRPr="00613D04" w:rsidTr="00323134">
        <w:trPr>
          <w:trHeight w:val="128"/>
        </w:trPr>
        <w:tc>
          <w:tcPr>
            <w:tcW w:w="1101" w:type="dxa"/>
          </w:tcPr>
          <w:p w:rsidR="00323134" w:rsidRPr="00613D04" w:rsidRDefault="00323134" w:rsidP="008A7C7D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6104" w:type="dxa"/>
          </w:tcPr>
          <w:p w:rsidR="00323134" w:rsidRPr="00613D04" w:rsidRDefault="00323134" w:rsidP="008A7C7D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13D04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России</w:t>
            </w:r>
          </w:p>
        </w:tc>
        <w:tc>
          <w:tcPr>
            <w:tcW w:w="7362" w:type="dxa"/>
          </w:tcPr>
          <w:p w:rsidR="00323134" w:rsidRPr="00983670" w:rsidRDefault="00323134" w:rsidP="008A7C7D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История России</w:t>
            </w:r>
            <w:r w:rsidRPr="00983670">
              <w:rPr>
                <w:rFonts w:ascii="Times New Roman" w:hAnsi="Times New Roman" w:cs="Times New Roman"/>
                <w:sz w:val="23"/>
                <w:szCs w:val="23"/>
              </w:rPr>
              <w:t xml:space="preserve"> XVI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  </w:t>
            </w:r>
            <w:r w:rsidRPr="00983670">
              <w:rPr>
                <w:rFonts w:ascii="Times New Roman" w:hAnsi="Times New Roman" w:cs="Times New Roman"/>
                <w:sz w:val="23"/>
                <w:szCs w:val="23"/>
              </w:rPr>
              <w:t>XVII вв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323134" w:rsidRPr="00613D04" w:rsidTr="00323134">
        <w:trPr>
          <w:trHeight w:val="128"/>
        </w:trPr>
        <w:tc>
          <w:tcPr>
            <w:tcW w:w="1101" w:type="dxa"/>
          </w:tcPr>
          <w:p w:rsidR="00323134" w:rsidRDefault="00323134" w:rsidP="008A7C7D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6104" w:type="dxa"/>
          </w:tcPr>
          <w:p w:rsidR="00323134" w:rsidRPr="00613D04" w:rsidRDefault="00323134" w:rsidP="008A7C7D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13D04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России</w:t>
            </w:r>
          </w:p>
        </w:tc>
        <w:tc>
          <w:tcPr>
            <w:tcW w:w="7362" w:type="dxa"/>
          </w:tcPr>
          <w:p w:rsidR="00323134" w:rsidRPr="00983670" w:rsidRDefault="00323134" w:rsidP="008A7C7D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13D04">
              <w:rPr>
                <w:rFonts w:ascii="Times New Roman" w:hAnsi="Times New Roman" w:cs="Times New Roman"/>
                <w:sz w:val="23"/>
                <w:szCs w:val="23"/>
              </w:rPr>
              <w:t>История России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XVIII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323134" w:rsidRPr="00613D04" w:rsidTr="00323134">
        <w:trPr>
          <w:trHeight w:val="128"/>
        </w:trPr>
        <w:tc>
          <w:tcPr>
            <w:tcW w:w="1101" w:type="dxa"/>
          </w:tcPr>
          <w:p w:rsidR="00323134" w:rsidRDefault="00323134" w:rsidP="008A7C7D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6104" w:type="dxa"/>
          </w:tcPr>
          <w:p w:rsidR="00323134" w:rsidRPr="00613D04" w:rsidRDefault="00323134" w:rsidP="008A7C7D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13D04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России</w:t>
            </w:r>
          </w:p>
        </w:tc>
        <w:tc>
          <w:tcPr>
            <w:tcW w:w="7362" w:type="dxa"/>
          </w:tcPr>
          <w:p w:rsidR="00323134" w:rsidRPr="00983670" w:rsidRDefault="00323134" w:rsidP="008A7C7D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История России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-начало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вв.</w:t>
            </w:r>
          </w:p>
        </w:tc>
      </w:tr>
    </w:tbl>
    <w:p w:rsidR="00AB6E5B" w:rsidRDefault="00AB6E5B" w:rsidP="003129A3">
      <w:pPr>
        <w:pStyle w:val="Default"/>
        <w:rPr>
          <w:sz w:val="23"/>
          <w:szCs w:val="23"/>
        </w:rPr>
      </w:pPr>
    </w:p>
    <w:p w:rsidR="00BC426E" w:rsidRDefault="00BC426E" w:rsidP="003129A3">
      <w:pPr>
        <w:pStyle w:val="Default"/>
        <w:rPr>
          <w:sz w:val="23"/>
          <w:szCs w:val="23"/>
        </w:rPr>
      </w:pPr>
    </w:p>
    <w:p w:rsidR="003129A3" w:rsidRPr="007545C1" w:rsidRDefault="003129A3" w:rsidP="003129A3">
      <w:pPr>
        <w:rPr>
          <w:sz w:val="24"/>
          <w:szCs w:val="24"/>
        </w:rPr>
      </w:pPr>
      <w:r w:rsidRPr="007545C1">
        <w:rPr>
          <w:b/>
          <w:bCs/>
          <w:sz w:val="24"/>
          <w:szCs w:val="24"/>
        </w:rPr>
        <w:t>Синхронизация курсов всеобщей истории и истории России</w:t>
      </w:r>
    </w:p>
    <w:tbl>
      <w:tblPr>
        <w:tblStyle w:val="af0"/>
        <w:tblW w:w="0" w:type="auto"/>
        <w:tblLook w:val="04A0"/>
      </w:tblPr>
      <w:tblGrid>
        <w:gridCol w:w="1384"/>
        <w:gridCol w:w="5954"/>
        <w:gridCol w:w="7101"/>
      </w:tblGrid>
      <w:tr w:rsidR="003129A3" w:rsidRPr="007545C1" w:rsidTr="00323134">
        <w:trPr>
          <w:trHeight w:val="284"/>
        </w:trPr>
        <w:tc>
          <w:tcPr>
            <w:tcW w:w="1384" w:type="dxa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b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7101" w:type="dxa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b/>
                <w:bCs/>
                <w:sz w:val="24"/>
                <w:szCs w:val="24"/>
              </w:rPr>
              <w:t>История России</w:t>
            </w:r>
          </w:p>
        </w:tc>
      </w:tr>
      <w:tr w:rsidR="003129A3" w:rsidRPr="007545C1" w:rsidTr="00323134">
        <w:trPr>
          <w:trHeight w:val="284"/>
        </w:trPr>
        <w:tc>
          <w:tcPr>
            <w:tcW w:w="1384" w:type="dxa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sz w:val="24"/>
                <w:szCs w:val="24"/>
              </w:rPr>
              <w:t>5 класс</w:t>
            </w:r>
          </w:p>
        </w:tc>
        <w:tc>
          <w:tcPr>
            <w:tcW w:w="5954" w:type="dxa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sz w:val="24"/>
                <w:szCs w:val="24"/>
              </w:rPr>
              <w:t>История Древнего мира</w:t>
            </w:r>
          </w:p>
        </w:tc>
        <w:tc>
          <w:tcPr>
            <w:tcW w:w="7101" w:type="dxa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</w:p>
        </w:tc>
      </w:tr>
      <w:tr w:rsidR="003129A3" w:rsidRPr="007545C1" w:rsidTr="00323134">
        <w:trPr>
          <w:trHeight w:val="284"/>
        </w:trPr>
        <w:tc>
          <w:tcPr>
            <w:tcW w:w="1384" w:type="dxa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</w:p>
        </w:tc>
        <w:tc>
          <w:tcPr>
            <w:tcW w:w="13055" w:type="dxa"/>
            <w:gridSpan w:val="2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68 </w:t>
            </w:r>
            <w:r w:rsidRPr="007545C1">
              <w:rPr>
                <w:b/>
                <w:bCs/>
                <w:sz w:val="24"/>
                <w:szCs w:val="24"/>
              </w:rPr>
              <w:t>часов в год</w:t>
            </w:r>
          </w:p>
        </w:tc>
      </w:tr>
      <w:tr w:rsidR="003129A3" w:rsidRPr="007545C1" w:rsidTr="00323134">
        <w:trPr>
          <w:trHeight w:val="1693"/>
        </w:trPr>
        <w:tc>
          <w:tcPr>
            <w:tcW w:w="1384" w:type="dxa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5954" w:type="dxa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sz w:val="24"/>
                <w:szCs w:val="24"/>
              </w:rPr>
              <w:t>VI-XV вв.</w:t>
            </w:r>
          </w:p>
          <w:p w:rsidR="003129A3" w:rsidRPr="007545C1" w:rsidRDefault="003129A3" w:rsidP="008A7C7D">
            <w:pPr>
              <w:rPr>
                <w:i/>
                <w:iCs/>
                <w:sz w:val="24"/>
                <w:szCs w:val="24"/>
              </w:rPr>
            </w:pPr>
            <w:r w:rsidRPr="007545C1">
              <w:rPr>
                <w:i/>
                <w:iCs/>
                <w:sz w:val="24"/>
                <w:szCs w:val="24"/>
              </w:rPr>
              <w:t>Средние века до падения Византии,</w:t>
            </w:r>
          </w:p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i/>
                <w:iCs/>
                <w:sz w:val="24"/>
                <w:szCs w:val="24"/>
              </w:rPr>
              <w:t>до Великих географических</w:t>
            </w:r>
            <w:r>
              <w:rPr>
                <w:i/>
                <w:iCs/>
                <w:sz w:val="24"/>
                <w:szCs w:val="24"/>
              </w:rPr>
              <w:t xml:space="preserve">  </w:t>
            </w:r>
            <w:r w:rsidRPr="007545C1">
              <w:rPr>
                <w:i/>
                <w:iCs/>
                <w:sz w:val="24"/>
                <w:szCs w:val="24"/>
              </w:rPr>
              <w:t>открытий</w:t>
            </w:r>
          </w:p>
        </w:tc>
        <w:tc>
          <w:tcPr>
            <w:tcW w:w="7101" w:type="dxa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sz w:val="24"/>
                <w:szCs w:val="24"/>
              </w:rPr>
              <w:t>От Древней Руси к Российскому</w:t>
            </w:r>
            <w:r>
              <w:rPr>
                <w:sz w:val="24"/>
                <w:szCs w:val="24"/>
              </w:rPr>
              <w:t xml:space="preserve"> </w:t>
            </w:r>
            <w:r w:rsidRPr="007545C1">
              <w:rPr>
                <w:sz w:val="24"/>
                <w:szCs w:val="24"/>
              </w:rPr>
              <w:t>государству.</w:t>
            </w:r>
          </w:p>
          <w:p w:rsidR="003129A3" w:rsidRPr="007545C1" w:rsidRDefault="003129A3" w:rsidP="008A7C7D">
            <w:pPr>
              <w:rPr>
                <w:i/>
                <w:iCs/>
                <w:sz w:val="24"/>
                <w:szCs w:val="24"/>
              </w:rPr>
            </w:pPr>
            <w:r w:rsidRPr="007545C1">
              <w:rPr>
                <w:i/>
                <w:iCs/>
                <w:sz w:val="24"/>
                <w:szCs w:val="24"/>
              </w:rPr>
              <w:t>VIII –XV вв.,</w:t>
            </w:r>
          </w:p>
          <w:p w:rsidR="003129A3" w:rsidRPr="007545C1" w:rsidRDefault="003129A3" w:rsidP="008A7C7D">
            <w:pPr>
              <w:rPr>
                <w:i/>
                <w:iCs/>
                <w:sz w:val="24"/>
                <w:szCs w:val="24"/>
              </w:rPr>
            </w:pPr>
            <w:r w:rsidRPr="007545C1">
              <w:rPr>
                <w:i/>
                <w:iCs/>
                <w:sz w:val="24"/>
                <w:szCs w:val="24"/>
              </w:rPr>
              <w:t>До создания Российского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7545C1">
              <w:rPr>
                <w:i/>
                <w:iCs/>
                <w:sz w:val="24"/>
                <w:szCs w:val="24"/>
              </w:rPr>
              <w:t>централизованного государства,</w:t>
            </w:r>
          </w:p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i/>
                <w:iCs/>
                <w:sz w:val="24"/>
                <w:szCs w:val="24"/>
              </w:rPr>
              <w:t>до Ивана III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129A3" w:rsidRPr="007545C1" w:rsidTr="00323134">
        <w:trPr>
          <w:trHeight w:val="300"/>
        </w:trPr>
        <w:tc>
          <w:tcPr>
            <w:tcW w:w="1384" w:type="dxa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</w:p>
        </w:tc>
        <w:tc>
          <w:tcPr>
            <w:tcW w:w="13055" w:type="dxa"/>
            <w:gridSpan w:val="2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68 </w:t>
            </w:r>
            <w:r w:rsidRPr="007545C1">
              <w:rPr>
                <w:b/>
                <w:bCs/>
                <w:sz w:val="24"/>
                <w:szCs w:val="24"/>
              </w:rPr>
              <w:t xml:space="preserve"> часов в год</w:t>
            </w:r>
          </w:p>
        </w:tc>
      </w:tr>
      <w:tr w:rsidR="003129A3" w:rsidRPr="007545C1" w:rsidTr="00323134">
        <w:trPr>
          <w:trHeight w:val="841"/>
        </w:trPr>
        <w:tc>
          <w:tcPr>
            <w:tcW w:w="1384" w:type="dxa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sz w:val="24"/>
                <w:szCs w:val="24"/>
              </w:rPr>
              <w:t>7 класс</w:t>
            </w:r>
          </w:p>
        </w:tc>
        <w:tc>
          <w:tcPr>
            <w:tcW w:w="5954" w:type="dxa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sz w:val="24"/>
                <w:szCs w:val="24"/>
              </w:rPr>
              <w:t>XVI-XVII вв.</w:t>
            </w:r>
          </w:p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i/>
                <w:iCs/>
                <w:sz w:val="24"/>
                <w:szCs w:val="24"/>
              </w:rPr>
              <w:t>От абсолютизма к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7545C1">
              <w:rPr>
                <w:i/>
                <w:iCs/>
                <w:sz w:val="24"/>
                <w:szCs w:val="24"/>
              </w:rPr>
              <w:t>парламентаризму</w:t>
            </w:r>
          </w:p>
        </w:tc>
        <w:tc>
          <w:tcPr>
            <w:tcW w:w="7101" w:type="dxa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sz w:val="24"/>
                <w:szCs w:val="24"/>
              </w:rPr>
              <w:t xml:space="preserve">Россия в XVI – XVII веках: </w:t>
            </w:r>
            <w:proofErr w:type="gramStart"/>
            <w:r w:rsidRPr="007545C1">
              <w:rPr>
                <w:sz w:val="24"/>
                <w:szCs w:val="24"/>
              </w:rPr>
              <w:t>от</w:t>
            </w:r>
            <w:proofErr w:type="gramEnd"/>
          </w:p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sz w:val="24"/>
                <w:szCs w:val="24"/>
              </w:rPr>
              <w:t>великого княжества к царству.</w:t>
            </w:r>
          </w:p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i/>
                <w:iCs/>
                <w:sz w:val="24"/>
                <w:szCs w:val="24"/>
              </w:rPr>
              <w:t>До начала правления Петра I</w:t>
            </w:r>
          </w:p>
        </w:tc>
      </w:tr>
      <w:tr w:rsidR="003129A3" w:rsidRPr="007545C1" w:rsidTr="00323134">
        <w:trPr>
          <w:trHeight w:val="152"/>
        </w:trPr>
        <w:tc>
          <w:tcPr>
            <w:tcW w:w="1384" w:type="dxa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</w:p>
        </w:tc>
        <w:tc>
          <w:tcPr>
            <w:tcW w:w="13055" w:type="dxa"/>
            <w:gridSpan w:val="2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  <w:r w:rsidRPr="007545C1">
              <w:rPr>
                <w:b/>
                <w:bCs/>
                <w:sz w:val="24"/>
                <w:szCs w:val="24"/>
              </w:rPr>
              <w:t xml:space="preserve"> часов в год</w:t>
            </w:r>
          </w:p>
        </w:tc>
      </w:tr>
      <w:tr w:rsidR="003129A3" w:rsidRPr="007545C1" w:rsidTr="00323134">
        <w:trPr>
          <w:trHeight w:val="1399"/>
        </w:trPr>
        <w:tc>
          <w:tcPr>
            <w:tcW w:w="1384" w:type="dxa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sz w:val="24"/>
                <w:szCs w:val="24"/>
              </w:rPr>
              <w:t>8 класс</w:t>
            </w:r>
          </w:p>
        </w:tc>
        <w:tc>
          <w:tcPr>
            <w:tcW w:w="5954" w:type="dxa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sz w:val="24"/>
                <w:szCs w:val="24"/>
              </w:rPr>
              <w:t>XVIII</w:t>
            </w:r>
            <w:r>
              <w:rPr>
                <w:sz w:val="24"/>
                <w:szCs w:val="24"/>
              </w:rPr>
              <w:t xml:space="preserve"> </w:t>
            </w:r>
            <w:r w:rsidRPr="007545C1">
              <w:rPr>
                <w:sz w:val="24"/>
                <w:szCs w:val="24"/>
              </w:rPr>
              <w:t>в.</w:t>
            </w:r>
          </w:p>
          <w:p w:rsidR="003129A3" w:rsidRPr="007545C1" w:rsidRDefault="003129A3" w:rsidP="008A7C7D">
            <w:pPr>
              <w:rPr>
                <w:i/>
                <w:iCs/>
                <w:sz w:val="24"/>
                <w:szCs w:val="24"/>
              </w:rPr>
            </w:pPr>
            <w:r w:rsidRPr="007545C1">
              <w:rPr>
                <w:i/>
                <w:iCs/>
                <w:sz w:val="24"/>
                <w:szCs w:val="24"/>
              </w:rPr>
              <w:t>Эпоха Просвещения</w:t>
            </w:r>
          </w:p>
          <w:p w:rsidR="003129A3" w:rsidRPr="007545C1" w:rsidRDefault="003129A3" w:rsidP="008A7C7D">
            <w:pPr>
              <w:rPr>
                <w:i/>
                <w:iCs/>
                <w:sz w:val="24"/>
                <w:szCs w:val="24"/>
              </w:rPr>
            </w:pPr>
            <w:r w:rsidRPr="007545C1">
              <w:rPr>
                <w:i/>
                <w:iCs/>
                <w:sz w:val="24"/>
                <w:szCs w:val="24"/>
              </w:rPr>
              <w:t>Эпоха промышленного переворота</w:t>
            </w:r>
          </w:p>
          <w:p w:rsidR="003129A3" w:rsidRPr="007545C1" w:rsidRDefault="003129A3" w:rsidP="008A7C7D">
            <w:pPr>
              <w:rPr>
                <w:i/>
                <w:iCs/>
                <w:sz w:val="24"/>
                <w:szCs w:val="24"/>
              </w:rPr>
            </w:pPr>
            <w:r w:rsidRPr="007545C1">
              <w:rPr>
                <w:i/>
                <w:iCs/>
                <w:sz w:val="24"/>
                <w:szCs w:val="24"/>
              </w:rPr>
              <w:t>Первые буржуазные революции.</w:t>
            </w:r>
          </w:p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i/>
                <w:iCs/>
                <w:sz w:val="24"/>
                <w:szCs w:val="24"/>
              </w:rPr>
              <w:t>Великая французская революция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7545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1" w:type="dxa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sz w:val="24"/>
                <w:szCs w:val="24"/>
              </w:rPr>
              <w:t>Россия в конце XVII - XVIII веках:</w:t>
            </w:r>
          </w:p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sz w:val="24"/>
                <w:szCs w:val="24"/>
              </w:rPr>
              <w:t>от царства к империи.</w:t>
            </w:r>
          </w:p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i/>
                <w:iCs/>
                <w:sz w:val="24"/>
                <w:szCs w:val="24"/>
              </w:rPr>
              <w:t>От Петра I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7545C1">
              <w:rPr>
                <w:i/>
                <w:iCs/>
                <w:sz w:val="24"/>
                <w:szCs w:val="24"/>
              </w:rPr>
              <w:t>до Екатерины II</w:t>
            </w:r>
          </w:p>
        </w:tc>
      </w:tr>
      <w:tr w:rsidR="003129A3" w:rsidRPr="007545C1" w:rsidTr="00323134">
        <w:trPr>
          <w:trHeight w:val="152"/>
        </w:trPr>
        <w:tc>
          <w:tcPr>
            <w:tcW w:w="1384" w:type="dxa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</w:p>
        </w:tc>
        <w:tc>
          <w:tcPr>
            <w:tcW w:w="13055" w:type="dxa"/>
            <w:gridSpan w:val="2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  <w:r w:rsidRPr="007545C1">
              <w:rPr>
                <w:b/>
                <w:bCs/>
                <w:sz w:val="24"/>
                <w:szCs w:val="24"/>
              </w:rPr>
              <w:t xml:space="preserve"> часов в год</w:t>
            </w:r>
          </w:p>
        </w:tc>
      </w:tr>
      <w:tr w:rsidR="003129A3" w:rsidRPr="007545C1" w:rsidTr="00323134">
        <w:trPr>
          <w:trHeight w:val="152"/>
        </w:trPr>
        <w:tc>
          <w:tcPr>
            <w:tcW w:w="1384" w:type="dxa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sz w:val="24"/>
                <w:szCs w:val="24"/>
              </w:rPr>
              <w:t>9 класс</w:t>
            </w:r>
          </w:p>
        </w:tc>
        <w:tc>
          <w:tcPr>
            <w:tcW w:w="5954" w:type="dxa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sz w:val="24"/>
                <w:szCs w:val="24"/>
              </w:rPr>
              <w:t>XIX в</w:t>
            </w:r>
          </w:p>
          <w:p w:rsidR="003129A3" w:rsidRPr="007545C1" w:rsidRDefault="003129A3" w:rsidP="008A7C7D">
            <w:pPr>
              <w:rPr>
                <w:i/>
                <w:iCs/>
                <w:sz w:val="24"/>
                <w:szCs w:val="24"/>
              </w:rPr>
            </w:pPr>
            <w:r w:rsidRPr="007545C1">
              <w:rPr>
                <w:i/>
                <w:iCs/>
                <w:sz w:val="24"/>
                <w:szCs w:val="24"/>
              </w:rPr>
              <w:t>Становление буржуазного общества</w:t>
            </w:r>
          </w:p>
        </w:tc>
        <w:tc>
          <w:tcPr>
            <w:tcW w:w="7101" w:type="dxa"/>
          </w:tcPr>
          <w:p w:rsidR="003129A3" w:rsidRPr="007545C1" w:rsidRDefault="003129A3" w:rsidP="008A7C7D">
            <w:pPr>
              <w:rPr>
                <w:sz w:val="24"/>
                <w:szCs w:val="24"/>
              </w:rPr>
            </w:pPr>
            <w:r w:rsidRPr="007545C1">
              <w:rPr>
                <w:sz w:val="24"/>
                <w:szCs w:val="24"/>
              </w:rPr>
              <w:t>Российская империя в XIX –</w:t>
            </w:r>
            <w:r>
              <w:rPr>
                <w:sz w:val="24"/>
                <w:szCs w:val="24"/>
              </w:rPr>
              <w:t xml:space="preserve"> </w:t>
            </w:r>
            <w:r w:rsidRPr="007545C1">
              <w:rPr>
                <w:sz w:val="24"/>
                <w:szCs w:val="24"/>
              </w:rPr>
              <w:t>начале XX вв.</w:t>
            </w:r>
          </w:p>
          <w:p w:rsidR="003129A3" w:rsidRPr="007545C1" w:rsidRDefault="003129A3" w:rsidP="008A7C7D">
            <w:pPr>
              <w:rPr>
                <w:b/>
                <w:bCs/>
                <w:sz w:val="24"/>
                <w:szCs w:val="24"/>
              </w:rPr>
            </w:pPr>
            <w:r w:rsidRPr="007545C1">
              <w:rPr>
                <w:i/>
                <w:iCs/>
                <w:sz w:val="24"/>
                <w:szCs w:val="24"/>
              </w:rPr>
              <w:t>От Павла I до 1914 года</w:t>
            </w:r>
          </w:p>
        </w:tc>
      </w:tr>
      <w:tr w:rsidR="003129A3" w:rsidTr="00323134">
        <w:trPr>
          <w:trHeight w:val="152"/>
        </w:trPr>
        <w:tc>
          <w:tcPr>
            <w:tcW w:w="1384" w:type="dxa"/>
          </w:tcPr>
          <w:p w:rsidR="003129A3" w:rsidRDefault="003129A3" w:rsidP="008A7C7D"/>
        </w:tc>
        <w:tc>
          <w:tcPr>
            <w:tcW w:w="13055" w:type="dxa"/>
            <w:gridSpan w:val="2"/>
          </w:tcPr>
          <w:p w:rsidR="003129A3" w:rsidRPr="00613D04" w:rsidRDefault="00332081" w:rsidP="008A7C7D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68 часов</w:t>
            </w:r>
            <w:r w:rsidR="003129A3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3129A3" w:rsidRPr="00613D0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 год</w:t>
            </w:r>
          </w:p>
        </w:tc>
      </w:tr>
    </w:tbl>
    <w:p w:rsidR="003129A3" w:rsidRDefault="003129A3" w:rsidP="003129A3">
      <w:pPr>
        <w:jc w:val="both"/>
        <w:rPr>
          <w:sz w:val="24"/>
          <w:szCs w:val="24"/>
        </w:rPr>
      </w:pPr>
    </w:p>
    <w:p w:rsidR="003129A3" w:rsidRPr="000044A5" w:rsidRDefault="003129A3" w:rsidP="003129A3">
      <w:pPr>
        <w:jc w:val="both"/>
        <w:rPr>
          <w:b/>
          <w:bCs/>
          <w:sz w:val="24"/>
          <w:szCs w:val="24"/>
        </w:rPr>
      </w:pPr>
      <w:r w:rsidRPr="000044A5">
        <w:rPr>
          <w:b/>
          <w:bCs/>
          <w:sz w:val="24"/>
          <w:szCs w:val="24"/>
        </w:rPr>
        <w:t>Личностные, метапредметные и предметные результ</w:t>
      </w:r>
      <w:r w:rsidR="00940D97">
        <w:rPr>
          <w:b/>
          <w:bCs/>
          <w:sz w:val="24"/>
          <w:szCs w:val="24"/>
        </w:rPr>
        <w:t>аты освоения учебного предмета</w:t>
      </w:r>
      <w:r w:rsidRPr="000044A5">
        <w:rPr>
          <w:b/>
          <w:bCs/>
          <w:sz w:val="24"/>
          <w:szCs w:val="24"/>
        </w:rPr>
        <w:t xml:space="preserve"> «История</w:t>
      </w:r>
      <w:r w:rsidR="008A7C7D">
        <w:rPr>
          <w:b/>
          <w:bCs/>
          <w:sz w:val="24"/>
          <w:szCs w:val="24"/>
        </w:rPr>
        <w:t xml:space="preserve"> России</w:t>
      </w:r>
      <w:r w:rsidRPr="000044A5">
        <w:rPr>
          <w:b/>
          <w:bCs/>
          <w:sz w:val="24"/>
          <w:szCs w:val="24"/>
        </w:rPr>
        <w:t>»</w:t>
      </w:r>
      <w:r w:rsidRPr="000044A5">
        <w:rPr>
          <w:b/>
          <w:bCs/>
          <w:sz w:val="24"/>
          <w:szCs w:val="24"/>
        </w:rPr>
        <w:tab/>
      </w:r>
    </w:p>
    <w:p w:rsidR="003129A3" w:rsidRPr="000044A5" w:rsidRDefault="003129A3" w:rsidP="003129A3">
      <w:pPr>
        <w:pStyle w:val="Default"/>
        <w:jc w:val="both"/>
        <w:rPr>
          <w:rFonts w:ascii="Times New Roman" w:hAnsi="Times New Roman" w:cs="Times New Roman"/>
        </w:rPr>
      </w:pPr>
      <w:r w:rsidRPr="000044A5">
        <w:rPr>
          <w:rFonts w:ascii="Times New Roman" w:hAnsi="Times New Roman" w:cs="Times New Roman"/>
          <w:bCs/>
        </w:rPr>
        <w:t xml:space="preserve">Требования к результатам обучения и освоения содержания курса по истории </w:t>
      </w:r>
      <w:r w:rsidRPr="000044A5">
        <w:rPr>
          <w:rFonts w:ascii="Times New Roman" w:hAnsi="Times New Roman" w:cs="Times New Roman"/>
        </w:rPr>
        <w:t xml:space="preserve"> предполагают реализацию деятельностного,  компетентностного и личностно ориентированных подходов в процессе усвоения программы. </w:t>
      </w:r>
    </w:p>
    <w:p w:rsidR="003129A3" w:rsidRPr="000044A5" w:rsidRDefault="003129A3" w:rsidP="003129A3">
      <w:pPr>
        <w:pStyle w:val="Default"/>
        <w:jc w:val="both"/>
        <w:rPr>
          <w:rFonts w:ascii="Times New Roman" w:hAnsi="Times New Roman" w:cs="Times New Roman"/>
        </w:rPr>
      </w:pPr>
      <w:r w:rsidRPr="000044A5">
        <w:rPr>
          <w:rFonts w:ascii="Times New Roman" w:hAnsi="Times New Roman" w:cs="Times New Roman"/>
        </w:rPr>
        <w:t xml:space="preserve">Результатами образования являются компетентности, заключающиеся в сочетание знаний и умений, видов деятельности, приобретённых  в процессе усвоения учебного содержания, а также способностей, личностных качеств  и свойств учащихся. </w:t>
      </w:r>
    </w:p>
    <w:p w:rsidR="003129A3" w:rsidRPr="000044A5" w:rsidRDefault="003129A3" w:rsidP="003129A3">
      <w:pPr>
        <w:pStyle w:val="Default"/>
        <w:jc w:val="both"/>
        <w:rPr>
          <w:rFonts w:ascii="Times New Roman" w:hAnsi="Times New Roman" w:cs="Times New Roman"/>
        </w:rPr>
      </w:pPr>
      <w:r w:rsidRPr="000044A5">
        <w:rPr>
          <w:rFonts w:ascii="Times New Roman" w:hAnsi="Times New Roman" w:cs="Times New Roman"/>
          <w:b/>
          <w:i/>
        </w:rPr>
        <w:t>Личностные  результаты</w:t>
      </w:r>
      <w:r w:rsidRPr="000044A5">
        <w:rPr>
          <w:rFonts w:ascii="Times New Roman" w:hAnsi="Times New Roman" w:cs="Times New Roman"/>
        </w:rPr>
        <w:t>:</w:t>
      </w:r>
    </w:p>
    <w:p w:rsidR="003129A3" w:rsidRPr="000044A5" w:rsidRDefault="003129A3" w:rsidP="003129A3">
      <w:pPr>
        <w:pStyle w:val="Default"/>
        <w:jc w:val="both"/>
        <w:rPr>
          <w:rFonts w:ascii="Times New Roman" w:hAnsi="Times New Roman" w:cs="Times New Roman"/>
        </w:rPr>
      </w:pPr>
      <w:r w:rsidRPr="000044A5">
        <w:rPr>
          <w:rFonts w:ascii="Times New Roman" w:hAnsi="Times New Roman" w:cs="Times New Roman"/>
        </w:rPr>
        <w:t xml:space="preserve">- 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3129A3" w:rsidRPr="000044A5" w:rsidRDefault="003129A3" w:rsidP="003129A3">
      <w:pPr>
        <w:pStyle w:val="Default"/>
        <w:jc w:val="both"/>
        <w:rPr>
          <w:rFonts w:ascii="Times New Roman" w:hAnsi="Times New Roman" w:cs="Times New Roman"/>
        </w:rPr>
      </w:pPr>
      <w:r w:rsidRPr="000044A5">
        <w:rPr>
          <w:rFonts w:ascii="Times New Roman" w:hAnsi="Times New Roman" w:cs="Times New Roman"/>
        </w:rPr>
        <w:t xml:space="preserve">- освоение гуманистических традиций и ценностей современного общества, уважение прав и свобод человека; </w:t>
      </w:r>
    </w:p>
    <w:p w:rsidR="003129A3" w:rsidRPr="000044A5" w:rsidRDefault="003129A3" w:rsidP="003129A3">
      <w:pPr>
        <w:pStyle w:val="Default"/>
        <w:jc w:val="both"/>
        <w:rPr>
          <w:rFonts w:ascii="Times New Roman" w:hAnsi="Times New Roman" w:cs="Times New Roman"/>
        </w:rPr>
      </w:pPr>
      <w:r w:rsidRPr="000044A5">
        <w:rPr>
          <w:rFonts w:ascii="Times New Roman" w:hAnsi="Times New Roman" w:cs="Times New Roman"/>
        </w:rPr>
        <w:lastRenderedPageBreak/>
        <w:t xml:space="preserve">-осмысление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3129A3" w:rsidRPr="000044A5" w:rsidRDefault="003129A3" w:rsidP="003129A3">
      <w:pPr>
        <w:pStyle w:val="Default"/>
        <w:jc w:val="both"/>
        <w:rPr>
          <w:rFonts w:ascii="Times New Roman" w:hAnsi="Times New Roman" w:cs="Times New Roman"/>
        </w:rPr>
      </w:pPr>
      <w:r w:rsidRPr="000044A5">
        <w:rPr>
          <w:rFonts w:ascii="Times New Roman" w:hAnsi="Times New Roman" w:cs="Times New Roman"/>
        </w:rPr>
        <w:t>-  понимание культурного многообразия мира, уважение к культуре своего и других народов, толерантность.</w:t>
      </w:r>
    </w:p>
    <w:p w:rsidR="003129A3" w:rsidRPr="000044A5" w:rsidRDefault="003129A3" w:rsidP="003129A3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0044A5">
        <w:rPr>
          <w:rFonts w:ascii="Times New Roman" w:hAnsi="Times New Roman" w:cs="Times New Roman"/>
          <w:b/>
          <w:i/>
        </w:rPr>
        <w:t>Метапредметные результаты:</w:t>
      </w:r>
    </w:p>
    <w:p w:rsidR="003129A3" w:rsidRPr="000044A5" w:rsidRDefault="003129A3" w:rsidP="003129A3">
      <w:pPr>
        <w:pStyle w:val="Default"/>
        <w:jc w:val="both"/>
        <w:rPr>
          <w:rFonts w:ascii="Times New Roman" w:hAnsi="Times New Roman" w:cs="Times New Roman"/>
        </w:rPr>
      </w:pPr>
      <w:r w:rsidRPr="000044A5">
        <w:rPr>
          <w:rFonts w:ascii="Times New Roman" w:hAnsi="Times New Roman" w:cs="Times New Roman"/>
        </w:rPr>
        <w:t>-способность сознательно организовывать и регулировать свою деятельность — учебную, общественную и др.;</w:t>
      </w:r>
    </w:p>
    <w:p w:rsidR="003129A3" w:rsidRPr="000044A5" w:rsidRDefault="003129A3" w:rsidP="003129A3">
      <w:pPr>
        <w:pStyle w:val="Default"/>
        <w:jc w:val="both"/>
        <w:rPr>
          <w:rFonts w:ascii="Times New Roman" w:hAnsi="Times New Roman" w:cs="Times New Roman"/>
        </w:rPr>
      </w:pPr>
      <w:r w:rsidRPr="000044A5">
        <w:rPr>
          <w:rFonts w:ascii="Times New Roman" w:hAnsi="Times New Roman" w:cs="Times New Roman"/>
        </w:rPr>
        <w:t xml:space="preserve"> -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3129A3" w:rsidRPr="000044A5" w:rsidRDefault="003129A3" w:rsidP="003129A3">
      <w:pPr>
        <w:pStyle w:val="Default"/>
        <w:jc w:val="both"/>
        <w:rPr>
          <w:rFonts w:ascii="Times New Roman" w:hAnsi="Times New Roman" w:cs="Times New Roman"/>
        </w:rPr>
      </w:pPr>
      <w:r w:rsidRPr="000044A5">
        <w:rPr>
          <w:rFonts w:ascii="Times New Roman" w:hAnsi="Times New Roman" w:cs="Times New Roman"/>
        </w:rPr>
        <w:t xml:space="preserve">-способность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3129A3" w:rsidRPr="000044A5" w:rsidRDefault="003129A3" w:rsidP="003129A3">
      <w:pPr>
        <w:pStyle w:val="Default"/>
        <w:jc w:val="both"/>
        <w:rPr>
          <w:rFonts w:ascii="Times New Roman" w:hAnsi="Times New Roman" w:cs="Times New Roman"/>
        </w:rPr>
      </w:pPr>
      <w:r w:rsidRPr="000044A5">
        <w:rPr>
          <w:rFonts w:ascii="Times New Roman" w:hAnsi="Times New Roman" w:cs="Times New Roman"/>
        </w:rPr>
        <w:t xml:space="preserve"> -готовность к сотрудничеству с соучениками, коллективной работе, освоение основ межкультурного взаимодействия в школе и социальном окружении и др. </w:t>
      </w:r>
    </w:p>
    <w:p w:rsidR="00BC426E" w:rsidRDefault="00BC426E" w:rsidP="00BC426E">
      <w:pPr>
        <w:shd w:val="clear" w:color="auto" w:fill="FFFFFF"/>
        <w:rPr>
          <w:color w:val="000000" w:themeColor="text1"/>
          <w:spacing w:val="2"/>
          <w:sz w:val="24"/>
          <w:szCs w:val="24"/>
        </w:rPr>
      </w:pPr>
      <w:r w:rsidRPr="000E609D">
        <w:rPr>
          <w:b/>
          <w:i/>
          <w:color w:val="000000" w:themeColor="text1"/>
          <w:sz w:val="24"/>
          <w:szCs w:val="24"/>
        </w:rPr>
        <w:t>Предметные результаты:</w:t>
      </w:r>
      <w:r w:rsidRPr="000E609D">
        <w:rPr>
          <w:color w:val="000000" w:themeColor="text1"/>
          <w:spacing w:val="2"/>
          <w:sz w:val="24"/>
          <w:szCs w:val="24"/>
        </w:rPr>
        <w:t xml:space="preserve"> </w:t>
      </w:r>
    </w:p>
    <w:p w:rsidR="00BC426E" w:rsidRPr="000E609D" w:rsidRDefault="00BC426E" w:rsidP="00BC426E">
      <w:pPr>
        <w:shd w:val="clear" w:color="auto" w:fill="FFFFFF"/>
        <w:rPr>
          <w:color w:val="000000" w:themeColor="text1"/>
          <w:spacing w:val="2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</w:rPr>
        <w:t xml:space="preserve">- </w:t>
      </w:r>
      <w:r w:rsidRPr="000E609D">
        <w:rPr>
          <w:color w:val="000000" w:themeColor="text1"/>
          <w:spacing w:val="2"/>
          <w:sz w:val="24"/>
          <w:szCs w:val="24"/>
        </w:rPr>
        <w:t xml:space="preserve">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</w:t>
      </w:r>
      <w:r>
        <w:rPr>
          <w:color w:val="000000" w:themeColor="text1"/>
          <w:spacing w:val="2"/>
          <w:sz w:val="24"/>
          <w:szCs w:val="24"/>
        </w:rPr>
        <w:t>ародами, людьми разных культур;</w:t>
      </w:r>
    </w:p>
    <w:p w:rsidR="00BC426E" w:rsidRPr="000E609D" w:rsidRDefault="00BC426E" w:rsidP="00BC426E">
      <w:pPr>
        <w:shd w:val="clear" w:color="auto" w:fill="FFFFFF"/>
        <w:overflowPunct/>
        <w:autoSpaceDE/>
        <w:autoSpaceDN/>
        <w:adjustRightInd/>
        <w:rPr>
          <w:color w:val="000000" w:themeColor="text1"/>
          <w:spacing w:val="2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</w:rPr>
        <w:t xml:space="preserve">- </w:t>
      </w:r>
      <w:r w:rsidRPr="000E609D">
        <w:rPr>
          <w:color w:val="000000" w:themeColor="text1"/>
          <w:spacing w:val="2"/>
          <w:sz w:val="24"/>
          <w:szCs w:val="24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C426E" w:rsidRPr="000E609D" w:rsidRDefault="00BC426E" w:rsidP="00BC426E">
      <w:pPr>
        <w:shd w:val="clear" w:color="auto" w:fill="FFFFFF"/>
        <w:overflowPunct/>
        <w:autoSpaceDE/>
        <w:autoSpaceDN/>
        <w:adjustRightInd/>
        <w:rPr>
          <w:color w:val="000000" w:themeColor="text1"/>
          <w:spacing w:val="2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</w:rPr>
        <w:t xml:space="preserve">- </w:t>
      </w:r>
      <w:r w:rsidRPr="000E609D">
        <w:rPr>
          <w:color w:val="000000" w:themeColor="text1"/>
          <w:spacing w:val="2"/>
          <w:sz w:val="24"/>
          <w:szCs w:val="24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</w:t>
      </w:r>
      <w:r>
        <w:rPr>
          <w:color w:val="000000" w:themeColor="text1"/>
          <w:spacing w:val="2"/>
          <w:sz w:val="24"/>
          <w:szCs w:val="24"/>
        </w:rPr>
        <w:t>м и многоконфессиональном мире;</w:t>
      </w:r>
    </w:p>
    <w:p w:rsidR="00BC426E" w:rsidRPr="000E609D" w:rsidRDefault="00BC426E" w:rsidP="00BC426E">
      <w:pPr>
        <w:shd w:val="clear" w:color="auto" w:fill="FFFFFF"/>
        <w:overflowPunct/>
        <w:autoSpaceDE/>
        <w:autoSpaceDN/>
        <w:adjustRightInd/>
        <w:rPr>
          <w:color w:val="000000" w:themeColor="text1"/>
          <w:spacing w:val="2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</w:rPr>
        <w:t xml:space="preserve">- </w:t>
      </w:r>
      <w:r w:rsidRPr="000E609D">
        <w:rPr>
          <w:color w:val="000000" w:themeColor="text1"/>
          <w:spacing w:val="2"/>
          <w:sz w:val="24"/>
          <w:szCs w:val="24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</w:t>
      </w:r>
      <w:r>
        <w:rPr>
          <w:color w:val="000000" w:themeColor="text1"/>
          <w:spacing w:val="2"/>
          <w:sz w:val="24"/>
          <w:szCs w:val="24"/>
        </w:rPr>
        <w:t>го опыта России и человечества;</w:t>
      </w:r>
    </w:p>
    <w:p w:rsidR="00BC426E" w:rsidRPr="000E609D" w:rsidRDefault="00BC426E" w:rsidP="00BC426E">
      <w:pPr>
        <w:shd w:val="clear" w:color="auto" w:fill="FFFFFF"/>
        <w:overflowPunct/>
        <w:autoSpaceDE/>
        <w:autoSpaceDN/>
        <w:adjustRightInd/>
        <w:rPr>
          <w:color w:val="000000" w:themeColor="text1"/>
          <w:spacing w:val="2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</w:rPr>
        <w:t xml:space="preserve">- </w:t>
      </w:r>
      <w:r w:rsidRPr="000E609D">
        <w:rPr>
          <w:color w:val="000000" w:themeColor="text1"/>
          <w:spacing w:val="2"/>
          <w:sz w:val="24"/>
          <w:szCs w:val="24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</w:t>
      </w:r>
      <w:r>
        <w:rPr>
          <w:color w:val="000000" w:themeColor="text1"/>
          <w:spacing w:val="2"/>
          <w:sz w:val="24"/>
          <w:szCs w:val="24"/>
        </w:rPr>
        <w:t>нтировать свое отношение к ней;</w:t>
      </w:r>
    </w:p>
    <w:p w:rsidR="00BC426E" w:rsidRDefault="00BC426E" w:rsidP="00BC426E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- </w:t>
      </w:r>
      <w:r w:rsidRPr="000E609D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  <w:r w:rsidRPr="000E609D">
        <w:rPr>
          <w:rFonts w:eastAsia="Times New Roman"/>
          <w:color w:val="FF0000"/>
          <w:spacing w:val="2"/>
          <w:sz w:val="21"/>
          <w:szCs w:val="21"/>
          <w:lang w:eastAsia="ru-RU"/>
        </w:rPr>
        <w:br/>
      </w:r>
    </w:p>
    <w:p w:rsidR="001E7407" w:rsidRDefault="001E7407" w:rsidP="00BC426E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1E7407" w:rsidRPr="00BC426E" w:rsidRDefault="001E7407" w:rsidP="00BC426E">
      <w:pPr>
        <w:pStyle w:val="Default"/>
        <w:jc w:val="both"/>
        <w:rPr>
          <w:rFonts w:ascii="Times New Roman" w:hAnsi="Times New Roman" w:cs="Times New Roman"/>
          <w:b/>
          <w:i/>
        </w:rPr>
      </w:pPr>
    </w:p>
    <w:tbl>
      <w:tblPr>
        <w:tblStyle w:val="af0"/>
        <w:tblW w:w="14952" w:type="dxa"/>
        <w:jc w:val="center"/>
        <w:tblInd w:w="-4158" w:type="dxa"/>
        <w:tblLook w:val="04A0"/>
      </w:tblPr>
      <w:tblGrid>
        <w:gridCol w:w="1496"/>
        <w:gridCol w:w="8751"/>
        <w:gridCol w:w="4705"/>
      </w:tblGrid>
      <w:tr w:rsidR="00BC426E" w:rsidRPr="000E609D" w:rsidTr="00323134">
        <w:trPr>
          <w:jc w:val="center"/>
        </w:trPr>
        <w:tc>
          <w:tcPr>
            <w:tcW w:w="1496" w:type="dxa"/>
            <w:vMerge w:val="restart"/>
          </w:tcPr>
          <w:p w:rsidR="00BC426E" w:rsidRPr="000E609D" w:rsidRDefault="00BC426E" w:rsidP="008722B8">
            <w:pPr>
              <w:jc w:val="both"/>
              <w:rPr>
                <w:rFonts w:eastAsia="Cambria"/>
                <w:sz w:val="24"/>
                <w:szCs w:val="24"/>
              </w:rPr>
            </w:pPr>
            <w:r w:rsidRPr="000E609D">
              <w:rPr>
                <w:rFonts w:eastAsia="Cambria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3456" w:type="dxa"/>
            <w:gridSpan w:val="2"/>
          </w:tcPr>
          <w:p w:rsidR="00BC426E" w:rsidRPr="000E609D" w:rsidRDefault="00BC426E" w:rsidP="008722B8">
            <w:pPr>
              <w:jc w:val="center"/>
              <w:rPr>
                <w:rFonts w:eastAsia="Cambria"/>
                <w:b/>
                <w:sz w:val="24"/>
                <w:szCs w:val="24"/>
              </w:rPr>
            </w:pPr>
            <w:r w:rsidRPr="000E609D">
              <w:rPr>
                <w:rFonts w:eastAsia="Cambria"/>
                <w:b/>
                <w:sz w:val="24"/>
                <w:szCs w:val="24"/>
              </w:rPr>
              <w:t xml:space="preserve">История Средних веков. От Древней Руси </w:t>
            </w:r>
            <w:r w:rsidRPr="000E609D">
              <w:rPr>
                <w:rFonts w:eastAsia="Cambria"/>
                <w:b/>
                <w:sz w:val="24"/>
                <w:szCs w:val="24"/>
              </w:rPr>
              <w:br/>
              <w:t xml:space="preserve">к Российскому государству (VIII–XV вв.) </w:t>
            </w:r>
          </w:p>
          <w:p w:rsidR="00BC426E" w:rsidRPr="000E609D" w:rsidRDefault="00BC426E" w:rsidP="008722B8">
            <w:pPr>
              <w:jc w:val="center"/>
              <w:rPr>
                <w:rFonts w:eastAsia="Cambria"/>
                <w:sz w:val="24"/>
                <w:szCs w:val="24"/>
              </w:rPr>
            </w:pPr>
            <w:r w:rsidRPr="000E609D">
              <w:rPr>
                <w:rFonts w:eastAsia="Cambria"/>
                <w:sz w:val="24"/>
                <w:szCs w:val="24"/>
              </w:rPr>
              <w:t>Всеобщая история. История России</w:t>
            </w:r>
          </w:p>
        </w:tc>
      </w:tr>
      <w:tr w:rsidR="00BC426E" w:rsidRPr="000E609D" w:rsidTr="00323134">
        <w:trPr>
          <w:jc w:val="center"/>
        </w:trPr>
        <w:tc>
          <w:tcPr>
            <w:tcW w:w="1496" w:type="dxa"/>
            <w:vMerge/>
          </w:tcPr>
          <w:p w:rsidR="00BC426E" w:rsidRPr="000E609D" w:rsidRDefault="00BC426E" w:rsidP="008722B8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751" w:type="dxa"/>
          </w:tcPr>
          <w:p w:rsidR="00BC426E" w:rsidRPr="000E609D" w:rsidRDefault="00BC426E" w:rsidP="008722B8">
            <w:pPr>
              <w:jc w:val="center"/>
              <w:rPr>
                <w:i/>
                <w:sz w:val="24"/>
                <w:szCs w:val="24"/>
              </w:rPr>
            </w:pPr>
            <w:r w:rsidRPr="000E609D">
              <w:rPr>
                <w:rFonts w:eastAsia="Cambria"/>
                <w:sz w:val="24"/>
                <w:szCs w:val="24"/>
              </w:rPr>
              <w:t>Выпускник научится</w:t>
            </w:r>
          </w:p>
        </w:tc>
        <w:tc>
          <w:tcPr>
            <w:tcW w:w="4705" w:type="dxa"/>
          </w:tcPr>
          <w:p w:rsidR="00BC426E" w:rsidRPr="000E609D" w:rsidRDefault="00BC426E" w:rsidP="008722B8">
            <w:pPr>
              <w:jc w:val="center"/>
              <w:rPr>
                <w:rFonts w:eastAsia="Cambria"/>
                <w:sz w:val="24"/>
                <w:szCs w:val="24"/>
              </w:rPr>
            </w:pPr>
            <w:r w:rsidRPr="000E609D">
              <w:rPr>
                <w:rFonts w:eastAsia="Cambria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BC426E" w:rsidRPr="000E609D" w:rsidTr="00323134">
        <w:trPr>
          <w:jc w:val="center"/>
        </w:trPr>
        <w:tc>
          <w:tcPr>
            <w:tcW w:w="1496" w:type="dxa"/>
          </w:tcPr>
          <w:p w:rsidR="00BC426E" w:rsidRPr="000E609D" w:rsidRDefault="00BC426E" w:rsidP="008722B8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751" w:type="dxa"/>
          </w:tcPr>
          <w:p w:rsidR="00BC426E" w:rsidRPr="000E609D" w:rsidRDefault="00BC426E" w:rsidP="008722B8">
            <w:pPr>
              <w:rPr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t xml:space="preserve"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 </w:t>
            </w:r>
          </w:p>
          <w:p w:rsidR="00BC426E" w:rsidRPr="000E609D" w:rsidRDefault="00BC426E" w:rsidP="008722B8">
            <w:pPr>
              <w:rPr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t>•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0E609D">
              <w:rPr>
                <w:sz w:val="24"/>
                <w:szCs w:val="24"/>
              </w:rPr>
              <w:t>рств в Ср</w:t>
            </w:r>
            <w:proofErr w:type="gramEnd"/>
            <w:r w:rsidRPr="000E609D">
              <w:rPr>
                <w:sz w:val="24"/>
                <w:szCs w:val="24"/>
              </w:rPr>
              <w:t xml:space="preserve">едние века, о направлениях крупнейших передвижений людей – походов, завоеваний, колонизаций и др.; </w:t>
            </w:r>
          </w:p>
          <w:p w:rsidR="00BC426E" w:rsidRPr="000E609D" w:rsidRDefault="00BC426E" w:rsidP="008722B8">
            <w:pPr>
              <w:rPr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t xml:space="preserve">• проводить поиск информации в исторических текстах, материальных исторических памятниках Средневековья; </w:t>
            </w:r>
          </w:p>
          <w:p w:rsidR="00BC426E" w:rsidRPr="000E609D" w:rsidRDefault="00BC426E" w:rsidP="008722B8">
            <w:pPr>
              <w:rPr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t xml:space="preserve"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      </w:r>
          </w:p>
          <w:p w:rsidR="00BC426E" w:rsidRPr="000E609D" w:rsidRDefault="00BC426E" w:rsidP="008722B8">
            <w:pPr>
              <w:ind w:right="-114"/>
              <w:rPr>
                <w:spacing w:val="-2"/>
                <w:sz w:val="24"/>
                <w:szCs w:val="24"/>
              </w:rPr>
            </w:pPr>
            <w:r w:rsidRPr="000E609D">
              <w:rPr>
                <w:spacing w:val="-2"/>
                <w:sz w:val="24"/>
                <w:szCs w:val="24"/>
              </w:rPr>
              <w:t>• раскрывать характерные, существенные черты:</w:t>
            </w:r>
          </w:p>
          <w:p w:rsidR="00BC426E" w:rsidRPr="000E609D" w:rsidRDefault="00BC426E" w:rsidP="008722B8">
            <w:pPr>
              <w:rPr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t xml:space="preserve">а) экономических и социальных отношений, политического строя на Руси и в других государствах; </w:t>
            </w:r>
          </w:p>
          <w:p w:rsidR="00BC426E" w:rsidRPr="000E609D" w:rsidRDefault="00BC426E" w:rsidP="008722B8">
            <w:pPr>
              <w:ind w:right="-72"/>
              <w:rPr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t>б) ценностей, господствовавших в средневековых обществах, религиозных воззрений, представлений средневекового человека о мире;</w:t>
            </w:r>
          </w:p>
          <w:p w:rsidR="00BC426E" w:rsidRPr="000E609D" w:rsidRDefault="00BC426E" w:rsidP="008722B8">
            <w:pPr>
              <w:rPr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t xml:space="preserve">• объяснять причины и следствия ключевых событий отечественной и всеобщей истории Средних веков; </w:t>
            </w:r>
          </w:p>
          <w:p w:rsidR="00BC426E" w:rsidRPr="000E609D" w:rsidRDefault="00BC426E" w:rsidP="008722B8">
            <w:pPr>
              <w:rPr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t xml:space="preserve"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 </w:t>
            </w:r>
          </w:p>
          <w:p w:rsidR="00BC426E" w:rsidRPr="000E609D" w:rsidRDefault="00BC426E" w:rsidP="008722B8">
            <w:pPr>
              <w:jc w:val="both"/>
              <w:rPr>
                <w:rFonts w:eastAsia="Cambria"/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t>• давать оценку событиям и личностям отечественной и всеобщей истории Средних веков.</w:t>
            </w:r>
          </w:p>
        </w:tc>
        <w:tc>
          <w:tcPr>
            <w:tcW w:w="4705" w:type="dxa"/>
          </w:tcPr>
          <w:p w:rsidR="00BC426E" w:rsidRPr="000E609D" w:rsidRDefault="00BC426E" w:rsidP="008722B8">
            <w:pPr>
              <w:rPr>
                <w:i/>
                <w:sz w:val="24"/>
                <w:szCs w:val="24"/>
              </w:rPr>
            </w:pPr>
            <w:r w:rsidRPr="000E609D">
              <w:rPr>
                <w:i/>
                <w:sz w:val="24"/>
                <w:szCs w:val="24"/>
              </w:rPr>
              <w:t>• давать сопоставительную характеристику политического устройства госуда</w:t>
            </w:r>
            <w:proofErr w:type="gramStart"/>
            <w:r w:rsidRPr="000E609D">
              <w:rPr>
                <w:i/>
                <w:sz w:val="24"/>
                <w:szCs w:val="24"/>
              </w:rPr>
              <w:t>рств Ср</w:t>
            </w:r>
            <w:proofErr w:type="gramEnd"/>
            <w:r w:rsidRPr="000E609D">
              <w:rPr>
                <w:i/>
                <w:sz w:val="24"/>
                <w:szCs w:val="24"/>
              </w:rPr>
              <w:t xml:space="preserve">едневековья (Русь, Запад, Восток); </w:t>
            </w:r>
          </w:p>
          <w:p w:rsidR="00BC426E" w:rsidRPr="000E609D" w:rsidRDefault="00BC426E" w:rsidP="008722B8">
            <w:pPr>
              <w:rPr>
                <w:i/>
                <w:sz w:val="24"/>
                <w:szCs w:val="24"/>
              </w:rPr>
            </w:pPr>
            <w:r w:rsidRPr="000E609D">
              <w:rPr>
                <w:i/>
                <w:sz w:val="24"/>
                <w:szCs w:val="24"/>
              </w:rPr>
              <w:t xml:space="preserve">• сравнивать свидетельства различных исторических источников, выявляя в них общее и различия; </w:t>
            </w:r>
          </w:p>
          <w:p w:rsidR="00BC426E" w:rsidRPr="000E609D" w:rsidRDefault="00BC426E" w:rsidP="008722B8">
            <w:pPr>
              <w:rPr>
                <w:i/>
                <w:sz w:val="24"/>
                <w:szCs w:val="24"/>
              </w:rPr>
            </w:pPr>
            <w:r w:rsidRPr="000E609D">
              <w:rPr>
                <w:i/>
                <w:sz w:val="24"/>
                <w:szCs w:val="24"/>
              </w:rPr>
      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</w:t>
            </w:r>
          </w:p>
          <w:p w:rsidR="00BC426E" w:rsidRPr="000E609D" w:rsidRDefault="00BC426E" w:rsidP="008722B8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</w:tr>
    </w:tbl>
    <w:p w:rsidR="00BC426E" w:rsidRDefault="00BC426E" w:rsidP="00BC426E">
      <w:pPr>
        <w:rPr>
          <w:sz w:val="24"/>
          <w:szCs w:val="24"/>
        </w:rPr>
      </w:pPr>
    </w:p>
    <w:p w:rsidR="001E7407" w:rsidRPr="000E609D" w:rsidRDefault="001E7407" w:rsidP="00BC426E">
      <w:pPr>
        <w:rPr>
          <w:sz w:val="24"/>
          <w:szCs w:val="24"/>
        </w:rPr>
      </w:pPr>
    </w:p>
    <w:tbl>
      <w:tblPr>
        <w:tblStyle w:val="af0"/>
        <w:tblW w:w="14938" w:type="dxa"/>
        <w:jc w:val="center"/>
        <w:tblInd w:w="-4761" w:type="dxa"/>
        <w:tblLook w:val="04A0"/>
      </w:tblPr>
      <w:tblGrid>
        <w:gridCol w:w="1489"/>
        <w:gridCol w:w="8789"/>
        <w:gridCol w:w="4660"/>
      </w:tblGrid>
      <w:tr w:rsidR="00BC426E" w:rsidRPr="000E609D" w:rsidTr="00323134">
        <w:trPr>
          <w:jc w:val="center"/>
        </w:trPr>
        <w:tc>
          <w:tcPr>
            <w:tcW w:w="1489" w:type="dxa"/>
            <w:vMerge w:val="restart"/>
            <w:vAlign w:val="center"/>
          </w:tcPr>
          <w:p w:rsidR="00BC426E" w:rsidRPr="000E609D" w:rsidRDefault="00BC426E" w:rsidP="008722B8">
            <w:pPr>
              <w:jc w:val="center"/>
              <w:rPr>
                <w:rFonts w:eastAsia="Cambria"/>
                <w:sz w:val="24"/>
                <w:szCs w:val="24"/>
              </w:rPr>
            </w:pPr>
            <w:r w:rsidRPr="000E609D">
              <w:rPr>
                <w:rFonts w:eastAsia="Cambria"/>
                <w:sz w:val="24"/>
                <w:szCs w:val="24"/>
              </w:rPr>
              <w:lastRenderedPageBreak/>
              <w:t>7–9</w:t>
            </w:r>
            <w:r w:rsidRPr="000E609D">
              <w:rPr>
                <w:rFonts w:eastAsia="Cambria"/>
                <w:sz w:val="24"/>
                <w:szCs w:val="24"/>
              </w:rPr>
              <w:br/>
              <w:t>классы</w:t>
            </w:r>
          </w:p>
        </w:tc>
        <w:tc>
          <w:tcPr>
            <w:tcW w:w="13449" w:type="dxa"/>
            <w:gridSpan w:val="2"/>
            <w:vAlign w:val="center"/>
          </w:tcPr>
          <w:p w:rsidR="00BC426E" w:rsidRPr="000E609D" w:rsidRDefault="00BC426E" w:rsidP="008722B8">
            <w:pPr>
              <w:jc w:val="center"/>
              <w:rPr>
                <w:b/>
                <w:sz w:val="24"/>
                <w:szCs w:val="24"/>
              </w:rPr>
            </w:pPr>
            <w:r w:rsidRPr="000E609D">
              <w:rPr>
                <w:b/>
                <w:sz w:val="24"/>
                <w:szCs w:val="24"/>
              </w:rPr>
              <w:t>История Нового времени. Россия в XVI–</w:t>
            </w:r>
            <w:proofErr w:type="gramStart"/>
            <w:r w:rsidRPr="000E609D">
              <w:rPr>
                <w:b/>
                <w:sz w:val="24"/>
                <w:szCs w:val="24"/>
              </w:rPr>
              <w:t>Х</w:t>
            </w:r>
            <w:proofErr w:type="gramEnd"/>
            <w:r w:rsidRPr="000E609D">
              <w:rPr>
                <w:b/>
                <w:sz w:val="24"/>
                <w:szCs w:val="24"/>
              </w:rPr>
              <w:t>IХ веках</w:t>
            </w:r>
          </w:p>
          <w:p w:rsidR="00BC426E" w:rsidRPr="000E609D" w:rsidRDefault="00BC426E" w:rsidP="008722B8">
            <w:pPr>
              <w:jc w:val="center"/>
              <w:rPr>
                <w:sz w:val="24"/>
                <w:szCs w:val="24"/>
              </w:rPr>
            </w:pPr>
            <w:r w:rsidRPr="000E609D">
              <w:rPr>
                <w:rFonts w:eastAsia="Cambria"/>
                <w:sz w:val="24"/>
                <w:szCs w:val="24"/>
              </w:rPr>
              <w:t>Всеобщая история. История России</w:t>
            </w:r>
          </w:p>
        </w:tc>
      </w:tr>
      <w:tr w:rsidR="00BC426E" w:rsidRPr="000E609D" w:rsidTr="00323134">
        <w:trPr>
          <w:jc w:val="center"/>
        </w:trPr>
        <w:tc>
          <w:tcPr>
            <w:tcW w:w="1489" w:type="dxa"/>
            <w:vMerge/>
            <w:vAlign w:val="center"/>
          </w:tcPr>
          <w:p w:rsidR="00BC426E" w:rsidRPr="000E609D" w:rsidRDefault="00BC426E" w:rsidP="008722B8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BC426E" w:rsidRPr="000E609D" w:rsidRDefault="00BC426E" w:rsidP="008722B8">
            <w:pPr>
              <w:jc w:val="center"/>
              <w:rPr>
                <w:sz w:val="24"/>
                <w:szCs w:val="24"/>
              </w:rPr>
            </w:pPr>
            <w:r w:rsidRPr="000E609D">
              <w:rPr>
                <w:rFonts w:eastAsia="Cambria"/>
                <w:sz w:val="24"/>
                <w:szCs w:val="24"/>
              </w:rPr>
              <w:t>Выпускник научится</w:t>
            </w:r>
          </w:p>
        </w:tc>
        <w:tc>
          <w:tcPr>
            <w:tcW w:w="4660" w:type="dxa"/>
            <w:vAlign w:val="center"/>
          </w:tcPr>
          <w:p w:rsidR="00BC426E" w:rsidRPr="000E609D" w:rsidRDefault="00BC426E" w:rsidP="008722B8">
            <w:pPr>
              <w:jc w:val="center"/>
              <w:rPr>
                <w:sz w:val="24"/>
                <w:szCs w:val="24"/>
              </w:rPr>
            </w:pPr>
            <w:r w:rsidRPr="000E609D">
              <w:rPr>
                <w:rFonts w:eastAsia="Cambria"/>
                <w:i/>
                <w:sz w:val="24"/>
                <w:szCs w:val="24"/>
              </w:rPr>
              <w:t>Выпускник получит</w:t>
            </w:r>
            <w:r w:rsidRPr="000E609D">
              <w:rPr>
                <w:rFonts w:eastAsia="Cambria"/>
                <w:i/>
                <w:sz w:val="24"/>
                <w:szCs w:val="24"/>
              </w:rPr>
              <w:br/>
              <w:t>возможность научиться</w:t>
            </w:r>
          </w:p>
        </w:tc>
      </w:tr>
      <w:tr w:rsidR="00BC426E" w:rsidRPr="000E609D" w:rsidTr="00323134">
        <w:trPr>
          <w:jc w:val="center"/>
        </w:trPr>
        <w:tc>
          <w:tcPr>
            <w:tcW w:w="1489" w:type="dxa"/>
          </w:tcPr>
          <w:p w:rsidR="00BC426E" w:rsidRPr="000E609D" w:rsidRDefault="00BC426E" w:rsidP="008722B8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426E" w:rsidRPr="000E609D" w:rsidRDefault="00BC426E" w:rsidP="008722B8">
            <w:pPr>
              <w:rPr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t xml:space="preserve"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      </w:r>
          </w:p>
          <w:p w:rsidR="00BC426E" w:rsidRPr="000E609D" w:rsidRDefault="00BC426E" w:rsidP="008722B8">
            <w:pPr>
              <w:rPr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t xml:space="preserve"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 </w:t>
            </w:r>
          </w:p>
          <w:p w:rsidR="00BC426E" w:rsidRPr="000E609D" w:rsidRDefault="00BC426E" w:rsidP="008722B8">
            <w:pPr>
              <w:rPr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t xml:space="preserve">• анализировать информацию различных источников по отечественной и всеобщей истории Нового времени; </w:t>
            </w:r>
          </w:p>
          <w:p w:rsidR="00BC426E" w:rsidRPr="000E609D" w:rsidRDefault="00BC426E" w:rsidP="008722B8">
            <w:pPr>
              <w:rPr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t xml:space="preserve"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      </w:r>
          </w:p>
          <w:p w:rsidR="00BC426E" w:rsidRPr="000E609D" w:rsidRDefault="00BC426E" w:rsidP="008722B8">
            <w:pPr>
              <w:rPr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t xml:space="preserve">• 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      </w:r>
          </w:p>
          <w:p w:rsidR="00BC426E" w:rsidRPr="000E609D" w:rsidRDefault="00BC426E" w:rsidP="008722B8">
            <w:pPr>
              <w:rPr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t xml:space="preserve">• раскрывать характерные, существенные черты: </w:t>
            </w:r>
          </w:p>
          <w:p w:rsidR="00BC426E" w:rsidRPr="000E609D" w:rsidRDefault="00BC426E" w:rsidP="008722B8">
            <w:pPr>
              <w:rPr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t xml:space="preserve">а) экономического и социального развития России и других стран в Новое время; </w:t>
            </w:r>
          </w:p>
          <w:p w:rsidR="00BC426E" w:rsidRPr="000E609D" w:rsidRDefault="00BC426E" w:rsidP="008722B8">
            <w:pPr>
              <w:rPr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t xml:space="preserve">б) эволюции политического строя (включая понятия «монархия», «самодержавие», «абсолютизм» и др.); </w:t>
            </w:r>
          </w:p>
          <w:p w:rsidR="00BC426E" w:rsidRPr="000E609D" w:rsidRDefault="00BC426E" w:rsidP="008722B8">
            <w:pPr>
              <w:rPr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t xml:space="preserve">в) развития общественного движения («консерватизм», «либерализм», «социализм»); </w:t>
            </w:r>
          </w:p>
          <w:p w:rsidR="00BC426E" w:rsidRPr="000E609D" w:rsidRDefault="00BC426E" w:rsidP="008722B8">
            <w:pPr>
              <w:rPr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t xml:space="preserve">г) представлений о мире и общественных ценностях; </w:t>
            </w:r>
          </w:p>
          <w:p w:rsidR="00BC426E" w:rsidRPr="000E609D" w:rsidRDefault="00BC426E" w:rsidP="008722B8">
            <w:pPr>
              <w:rPr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t xml:space="preserve">д) художественной культуры Нового времени; </w:t>
            </w:r>
          </w:p>
          <w:p w:rsidR="00BC426E" w:rsidRPr="000E609D" w:rsidRDefault="00BC426E" w:rsidP="008722B8">
            <w:pPr>
              <w:rPr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t xml:space="preserve"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      </w:r>
          </w:p>
          <w:p w:rsidR="00BC426E" w:rsidRPr="000E609D" w:rsidRDefault="00BC426E" w:rsidP="008722B8">
            <w:pPr>
              <w:rPr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lastRenderedPageBreak/>
              <w:t xml:space="preserve">• сопоставлять развитие России и других стран в Новое время, сравнивать исторические ситуации и события; </w:t>
            </w:r>
          </w:p>
          <w:p w:rsidR="00BC426E" w:rsidRPr="000E609D" w:rsidRDefault="00BC426E" w:rsidP="008722B8">
            <w:pPr>
              <w:jc w:val="both"/>
              <w:rPr>
                <w:rFonts w:eastAsia="Cambria"/>
                <w:sz w:val="24"/>
                <w:szCs w:val="24"/>
              </w:rPr>
            </w:pPr>
            <w:r w:rsidRPr="000E609D">
              <w:rPr>
                <w:sz w:val="24"/>
                <w:szCs w:val="24"/>
              </w:rPr>
              <w:t>• давать оценку событиям и личностям отечественной и всеобщей истории Нового времени</w:t>
            </w:r>
          </w:p>
        </w:tc>
        <w:tc>
          <w:tcPr>
            <w:tcW w:w="4660" w:type="dxa"/>
          </w:tcPr>
          <w:p w:rsidR="00BC426E" w:rsidRPr="000E609D" w:rsidRDefault="00BC426E" w:rsidP="008722B8">
            <w:pPr>
              <w:rPr>
                <w:i/>
                <w:sz w:val="24"/>
                <w:szCs w:val="24"/>
              </w:rPr>
            </w:pPr>
            <w:r w:rsidRPr="000E609D">
              <w:rPr>
                <w:i/>
                <w:sz w:val="24"/>
                <w:szCs w:val="24"/>
              </w:rPr>
              <w:lastRenderedPageBreak/>
              <w:t xml:space="preserve">• используя историческую карту, характеризовать социально-экономическое и политическое развитие России, других государств в Новое время; </w:t>
            </w:r>
          </w:p>
          <w:p w:rsidR="00BC426E" w:rsidRPr="000E609D" w:rsidRDefault="00BC426E" w:rsidP="008722B8">
            <w:pPr>
              <w:rPr>
                <w:i/>
                <w:sz w:val="24"/>
                <w:szCs w:val="24"/>
              </w:rPr>
            </w:pPr>
            <w:r w:rsidRPr="000E609D">
              <w:rPr>
                <w:i/>
                <w:sz w:val="24"/>
                <w:szCs w:val="24"/>
              </w:rPr>
              <w:t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BC426E" w:rsidRPr="000E609D" w:rsidRDefault="00BC426E" w:rsidP="008722B8">
            <w:pPr>
              <w:rPr>
                <w:i/>
                <w:sz w:val="24"/>
                <w:szCs w:val="24"/>
              </w:rPr>
            </w:pPr>
            <w:r w:rsidRPr="000E609D">
              <w:rPr>
                <w:i/>
                <w:sz w:val="24"/>
                <w:szCs w:val="24"/>
              </w:rPr>
              <w:t xml:space="preserve">• сравнивать развитие России и других стран в Новое время, объяснять, в чем заключались общие черты и особенности; </w:t>
            </w:r>
          </w:p>
          <w:p w:rsidR="00BC426E" w:rsidRPr="000E609D" w:rsidRDefault="00BC426E" w:rsidP="008722B8">
            <w:pPr>
              <w:rPr>
                <w:i/>
                <w:sz w:val="24"/>
                <w:szCs w:val="24"/>
              </w:rPr>
            </w:pPr>
            <w:r w:rsidRPr="000E609D">
              <w:rPr>
                <w:i/>
                <w:sz w:val="24"/>
                <w:szCs w:val="24"/>
              </w:rPr>
              <w:t>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      </w:r>
          </w:p>
          <w:p w:rsidR="00BC426E" w:rsidRPr="000E609D" w:rsidRDefault="00BC426E" w:rsidP="008722B8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</w:tr>
    </w:tbl>
    <w:p w:rsidR="00176F0A" w:rsidRDefault="00176F0A" w:rsidP="003129A3">
      <w:pPr>
        <w:pStyle w:val="Default"/>
        <w:jc w:val="both"/>
        <w:rPr>
          <w:rFonts w:ascii="Times New Roman" w:hAnsi="Times New Roman" w:cs="Times New Roman"/>
        </w:rPr>
      </w:pPr>
    </w:p>
    <w:p w:rsidR="00301C2C" w:rsidRPr="00176F0A" w:rsidRDefault="00301C2C" w:rsidP="00176F0A">
      <w:pPr>
        <w:pStyle w:val="af1"/>
        <w:shd w:val="clear" w:color="auto" w:fill="FFFFFF"/>
        <w:spacing w:before="0" w:beforeAutospacing="0" w:after="0" w:afterAutospacing="0" w:line="276" w:lineRule="auto"/>
      </w:pPr>
      <w:r w:rsidRPr="00176F0A">
        <w:rPr>
          <w:b/>
          <w:bCs/>
          <w:u w:val="single"/>
        </w:rPr>
        <w:t>Организация коррекционно-развивающего образова</w:t>
      </w:r>
      <w:r w:rsidRPr="00176F0A">
        <w:rPr>
          <w:b/>
          <w:bCs/>
          <w:u w:val="single"/>
        </w:rPr>
        <w:softHyphen/>
        <w:t>тельного процесса</w:t>
      </w:r>
    </w:p>
    <w:p w:rsidR="00301C2C" w:rsidRPr="00176F0A" w:rsidRDefault="00301C2C" w:rsidP="00176F0A">
      <w:pPr>
        <w:pStyle w:val="af1"/>
        <w:shd w:val="clear" w:color="auto" w:fill="FFFFFF"/>
        <w:spacing w:before="0" w:beforeAutospacing="0" w:after="0" w:afterAutospacing="0" w:line="276" w:lineRule="auto"/>
      </w:pPr>
      <w:r w:rsidRPr="00176F0A">
        <w:t>Коррекционно-развивающий образовательный процесс регламентируется Типовым базисным планом образовательно</w:t>
      </w:r>
      <w:r w:rsidRPr="00176F0A">
        <w:softHyphen/>
        <w:t>го учреждения, утвержденным программами Министерства образования Российской Федерации, программами для массо</w:t>
      </w:r>
      <w:r w:rsidRPr="00176F0A">
        <w:softHyphen/>
        <w:t>вых классов.</w:t>
      </w:r>
    </w:p>
    <w:p w:rsidR="00301C2C" w:rsidRPr="00176F0A" w:rsidRDefault="00301C2C" w:rsidP="00176F0A">
      <w:pPr>
        <w:pStyle w:val="af1"/>
        <w:shd w:val="clear" w:color="auto" w:fill="FFFFFF"/>
        <w:spacing w:before="0" w:beforeAutospacing="0" w:after="0" w:afterAutospacing="0" w:line="276" w:lineRule="auto"/>
      </w:pPr>
      <w:r w:rsidRPr="00176F0A">
        <w:t xml:space="preserve">Обучение для детей с ОВЗ обучающихся в классах организуется по учебникам массовых общеобразовательных классов. </w:t>
      </w:r>
    </w:p>
    <w:p w:rsidR="00301C2C" w:rsidRPr="00176F0A" w:rsidRDefault="00301C2C" w:rsidP="00176F0A">
      <w:pPr>
        <w:pStyle w:val="af1"/>
        <w:shd w:val="clear" w:color="auto" w:fill="FFFFFF"/>
        <w:spacing w:before="0" w:beforeAutospacing="0" w:after="0" w:afterAutospacing="0" w:line="276" w:lineRule="auto"/>
      </w:pPr>
      <w:r w:rsidRPr="00176F0A">
        <w:t>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государствен</w:t>
      </w:r>
      <w:r w:rsidRPr="00176F0A">
        <w:softHyphen/>
        <w:t xml:space="preserve">ным образовательным стандартом. </w:t>
      </w:r>
    </w:p>
    <w:p w:rsidR="00301C2C" w:rsidRPr="00176F0A" w:rsidRDefault="00301C2C" w:rsidP="00176F0A">
      <w:pPr>
        <w:pStyle w:val="af1"/>
        <w:shd w:val="clear" w:color="auto" w:fill="FFFFFF"/>
        <w:spacing w:before="0" w:beforeAutospacing="0" w:after="0" w:afterAutospacing="0" w:line="276" w:lineRule="auto"/>
      </w:pPr>
      <w:r w:rsidRPr="00176F0A">
        <w:t>Основными задачами коррекционно-развивающего обучения являются:</w:t>
      </w:r>
    </w:p>
    <w:p w:rsidR="00301C2C" w:rsidRPr="00176F0A" w:rsidRDefault="00301C2C" w:rsidP="00176F0A">
      <w:pPr>
        <w:pStyle w:val="af1"/>
        <w:shd w:val="clear" w:color="auto" w:fill="FFFFFF"/>
        <w:spacing w:before="0" w:beforeAutospacing="0" w:after="0" w:afterAutospacing="0" w:line="276" w:lineRule="auto"/>
      </w:pPr>
      <w:r w:rsidRPr="00176F0A">
        <w:t>-активизация познавательной деятельности учащихся;</w:t>
      </w:r>
    </w:p>
    <w:p w:rsidR="00301C2C" w:rsidRPr="00176F0A" w:rsidRDefault="00301C2C" w:rsidP="00176F0A">
      <w:pPr>
        <w:pStyle w:val="af1"/>
        <w:shd w:val="clear" w:color="auto" w:fill="FFFFFF"/>
        <w:spacing w:before="0" w:beforeAutospacing="0" w:after="0" w:afterAutospacing="0" w:line="276" w:lineRule="auto"/>
      </w:pPr>
      <w:r w:rsidRPr="00176F0A">
        <w:t>- повышение уровня их умственного развития;</w:t>
      </w:r>
    </w:p>
    <w:p w:rsidR="00301C2C" w:rsidRPr="00176F0A" w:rsidRDefault="00301C2C" w:rsidP="00176F0A">
      <w:pPr>
        <w:pStyle w:val="af1"/>
        <w:shd w:val="clear" w:color="auto" w:fill="FFFFFF"/>
        <w:spacing w:before="0" w:beforeAutospacing="0" w:after="0" w:afterAutospacing="0" w:line="276" w:lineRule="auto"/>
      </w:pPr>
      <w:r w:rsidRPr="00176F0A">
        <w:t>- нормализация учебной деятельности;</w:t>
      </w:r>
    </w:p>
    <w:p w:rsidR="00301C2C" w:rsidRPr="00176F0A" w:rsidRDefault="00301C2C" w:rsidP="00176F0A">
      <w:pPr>
        <w:pStyle w:val="af1"/>
        <w:shd w:val="clear" w:color="auto" w:fill="FFFFFF"/>
        <w:spacing w:before="0" w:beforeAutospacing="0" w:after="0" w:afterAutospacing="0" w:line="276" w:lineRule="auto"/>
      </w:pPr>
      <w:r w:rsidRPr="00176F0A">
        <w:t>-коррекция недостатков эмоционально-личностного и соци</w:t>
      </w:r>
      <w:r w:rsidRPr="00176F0A">
        <w:softHyphen/>
        <w:t>ального развития;</w:t>
      </w:r>
    </w:p>
    <w:p w:rsidR="00301C2C" w:rsidRPr="00176F0A" w:rsidRDefault="00301C2C" w:rsidP="00176F0A">
      <w:pPr>
        <w:pStyle w:val="af1"/>
        <w:shd w:val="clear" w:color="auto" w:fill="FFFFFF"/>
        <w:spacing w:before="0" w:beforeAutospacing="0" w:after="0" w:afterAutospacing="0" w:line="276" w:lineRule="auto"/>
      </w:pPr>
      <w:r w:rsidRPr="00176F0A">
        <w:t>-социально-трудовая адаптация.</w:t>
      </w:r>
    </w:p>
    <w:p w:rsidR="00301C2C" w:rsidRPr="00176F0A" w:rsidRDefault="00301C2C" w:rsidP="00176F0A">
      <w:pPr>
        <w:pStyle w:val="af1"/>
        <w:shd w:val="clear" w:color="auto" w:fill="FFFFFF"/>
        <w:spacing w:before="0" w:beforeAutospacing="0" w:after="0" w:afterAutospacing="0" w:line="276" w:lineRule="auto"/>
      </w:pPr>
      <w:r w:rsidRPr="00176F0A">
        <w:rPr>
          <w:b/>
          <w:bCs/>
          <w:u w:val="single"/>
        </w:rPr>
        <w:t xml:space="preserve">Среди коррекционных задач особо выделяются и </w:t>
      </w:r>
      <w:proofErr w:type="gramStart"/>
      <w:r w:rsidRPr="00176F0A">
        <w:rPr>
          <w:b/>
          <w:bCs/>
          <w:u w:val="single"/>
        </w:rPr>
        <w:t>следующие</w:t>
      </w:r>
      <w:proofErr w:type="gramEnd"/>
      <w:r w:rsidRPr="00176F0A">
        <w:rPr>
          <w:b/>
          <w:bCs/>
          <w:u w:val="single"/>
        </w:rPr>
        <w:t>:</w:t>
      </w:r>
    </w:p>
    <w:p w:rsidR="00301C2C" w:rsidRPr="00176F0A" w:rsidRDefault="00301C2C" w:rsidP="00176F0A">
      <w:pPr>
        <w:pStyle w:val="af1"/>
        <w:shd w:val="clear" w:color="auto" w:fill="FFFFFF"/>
        <w:spacing w:before="0" w:beforeAutospacing="0" w:after="0" w:afterAutospacing="0" w:line="276" w:lineRule="auto"/>
      </w:pPr>
      <w:r w:rsidRPr="00176F0A">
        <w:t>- развивать познавательную активность детей (достигается реализацией принципа доступности учебного материала, обес</w:t>
      </w:r>
      <w:r w:rsidRPr="00176F0A">
        <w:softHyphen/>
        <w:t>печением «эффекта новизны» при решении учебных задач);</w:t>
      </w:r>
    </w:p>
    <w:p w:rsidR="00301C2C" w:rsidRPr="00176F0A" w:rsidRDefault="00301C2C" w:rsidP="00176F0A">
      <w:pPr>
        <w:pStyle w:val="af1"/>
        <w:shd w:val="clear" w:color="auto" w:fill="FFFFFF"/>
        <w:spacing w:before="0" w:beforeAutospacing="0" w:after="0" w:afterAutospacing="0" w:line="276" w:lineRule="auto"/>
      </w:pPr>
      <w:r w:rsidRPr="00176F0A">
        <w:t>- развивать общеинтеллектуальные умения: приемы анали</w:t>
      </w:r>
      <w:r w:rsidRPr="00176F0A">
        <w:softHyphen/>
        <w:t>за, сравнения, обобщения, навыки группировки и классифи</w:t>
      </w:r>
      <w:r w:rsidRPr="00176F0A">
        <w:softHyphen/>
        <w:t>кации;</w:t>
      </w:r>
    </w:p>
    <w:p w:rsidR="00301C2C" w:rsidRPr="00176F0A" w:rsidRDefault="00301C2C" w:rsidP="00176F0A">
      <w:pPr>
        <w:pStyle w:val="af1"/>
        <w:shd w:val="clear" w:color="auto" w:fill="FFFFFF"/>
        <w:spacing w:before="0" w:beforeAutospacing="0" w:after="0" w:afterAutospacing="0" w:line="276" w:lineRule="auto"/>
      </w:pPr>
      <w:r w:rsidRPr="00176F0A">
        <w:t>- осуществлять нормализацию учебной деятельности, воспитывать навы</w:t>
      </w:r>
      <w:r w:rsidRPr="00176F0A">
        <w:softHyphen/>
        <w:t>ки самоконтроля, самооценки;</w:t>
      </w:r>
    </w:p>
    <w:p w:rsidR="00301C2C" w:rsidRPr="00176F0A" w:rsidRDefault="00301C2C" w:rsidP="00176F0A">
      <w:pPr>
        <w:pStyle w:val="af1"/>
        <w:shd w:val="clear" w:color="auto" w:fill="FFFFFF"/>
        <w:spacing w:before="0" w:beforeAutospacing="0" w:after="0" w:afterAutospacing="0" w:line="276" w:lineRule="auto"/>
      </w:pPr>
      <w:r w:rsidRPr="00176F0A">
        <w:t>- развивать словарь, устную монологическую речь детей в единстве с обогащением ребенка знаниями и представления</w:t>
      </w:r>
      <w:r w:rsidRPr="00176F0A">
        <w:softHyphen/>
        <w:t>ми об окружающей действительности;</w:t>
      </w:r>
    </w:p>
    <w:p w:rsidR="00301C2C" w:rsidRPr="00176F0A" w:rsidRDefault="00301C2C" w:rsidP="00176F0A">
      <w:pPr>
        <w:pStyle w:val="af1"/>
        <w:shd w:val="clear" w:color="auto" w:fill="FFFFFF"/>
        <w:spacing w:before="0" w:beforeAutospacing="0" w:after="0" w:afterAutospacing="0" w:line="276" w:lineRule="auto"/>
      </w:pPr>
      <w:r w:rsidRPr="00176F0A">
        <w:t>- осуществлять психокоррекцию поведения ребенка;</w:t>
      </w:r>
    </w:p>
    <w:p w:rsidR="00301C2C" w:rsidRPr="00176F0A" w:rsidRDefault="00301C2C" w:rsidP="00176F0A">
      <w:pPr>
        <w:pStyle w:val="af1"/>
        <w:spacing w:before="0" w:beforeAutospacing="0" w:after="0" w:afterAutospacing="0" w:line="276" w:lineRule="auto"/>
      </w:pPr>
      <w:r w:rsidRPr="00176F0A">
        <w:t>- проводить социальную профилактику, формировать навыки общения, правильного поведения.</w:t>
      </w:r>
    </w:p>
    <w:p w:rsidR="001E7407" w:rsidRDefault="001E7407" w:rsidP="00176F0A">
      <w:pPr>
        <w:pStyle w:val="af1"/>
        <w:spacing w:before="0" w:beforeAutospacing="0" w:after="0" w:afterAutospacing="0" w:line="276" w:lineRule="auto"/>
        <w:rPr>
          <w:i/>
          <w:color w:val="000000"/>
          <w:u w:val="single"/>
        </w:rPr>
      </w:pPr>
    </w:p>
    <w:p w:rsidR="001E7407" w:rsidRDefault="001E7407" w:rsidP="00176F0A">
      <w:pPr>
        <w:pStyle w:val="af1"/>
        <w:spacing w:before="0" w:beforeAutospacing="0" w:after="0" w:afterAutospacing="0" w:line="276" w:lineRule="auto"/>
        <w:rPr>
          <w:i/>
          <w:color w:val="000000"/>
          <w:u w:val="single"/>
        </w:rPr>
      </w:pPr>
    </w:p>
    <w:p w:rsidR="001E7407" w:rsidRDefault="001E7407" w:rsidP="00176F0A">
      <w:pPr>
        <w:pStyle w:val="af1"/>
        <w:spacing w:before="0" w:beforeAutospacing="0" w:after="0" w:afterAutospacing="0" w:line="276" w:lineRule="auto"/>
        <w:rPr>
          <w:i/>
          <w:color w:val="000000"/>
          <w:u w:val="single"/>
        </w:rPr>
      </w:pPr>
    </w:p>
    <w:p w:rsidR="00751F48" w:rsidRPr="00301C2C" w:rsidRDefault="00751F48" w:rsidP="00176F0A">
      <w:pPr>
        <w:pStyle w:val="af1"/>
        <w:spacing w:before="0" w:beforeAutospacing="0" w:after="0" w:afterAutospacing="0" w:line="276" w:lineRule="auto"/>
      </w:pPr>
      <w:r w:rsidRPr="00A2626E">
        <w:rPr>
          <w:i/>
          <w:color w:val="000000"/>
          <w:u w:val="single"/>
        </w:rPr>
        <w:lastRenderedPageBreak/>
        <w:t>Требования  к  результатам  освоения предмета «история» учащимися с ЗПР (задержкой психического развития):</w:t>
      </w:r>
    </w:p>
    <w:p w:rsidR="00751F48" w:rsidRPr="00A2626E" w:rsidRDefault="00751F48" w:rsidP="00751F48">
      <w:pPr>
        <w:pStyle w:val="afe"/>
        <w:spacing w:line="276" w:lineRule="auto"/>
        <w:ind w:left="1134"/>
        <w:rPr>
          <w:i/>
          <w:sz w:val="24"/>
          <w:szCs w:val="24"/>
          <w:u w:val="single"/>
        </w:rPr>
      </w:pPr>
      <w:r w:rsidRPr="00A2626E">
        <w:rPr>
          <w:i/>
          <w:sz w:val="24"/>
          <w:szCs w:val="24"/>
          <w:u w:val="single"/>
        </w:rPr>
        <w:t xml:space="preserve">Уметь </w:t>
      </w:r>
    </w:p>
    <w:p w:rsidR="00751F48" w:rsidRPr="00183FE4" w:rsidRDefault="00751F48" w:rsidP="00751F48">
      <w:pPr>
        <w:pStyle w:val="afe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sz w:val="24"/>
          <w:szCs w:val="24"/>
        </w:rPr>
      </w:pPr>
      <w:r w:rsidRPr="00183FE4">
        <w:rPr>
          <w:sz w:val="24"/>
          <w:szCs w:val="24"/>
        </w:rPr>
        <w:t xml:space="preserve">раскрывать значение понятий и терминов; </w:t>
      </w:r>
    </w:p>
    <w:p w:rsidR="00751F48" w:rsidRPr="00183FE4" w:rsidRDefault="00751F48" w:rsidP="00751F48">
      <w:pPr>
        <w:pStyle w:val="afe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sz w:val="24"/>
          <w:szCs w:val="24"/>
        </w:rPr>
      </w:pPr>
      <w:r w:rsidRPr="00183FE4">
        <w:rPr>
          <w:sz w:val="24"/>
          <w:szCs w:val="24"/>
        </w:rPr>
        <w:t xml:space="preserve">рассказывать о занятиях и образе жизни </w:t>
      </w:r>
    </w:p>
    <w:p w:rsidR="00751F48" w:rsidRPr="00183FE4" w:rsidRDefault="00751F48" w:rsidP="00751F48">
      <w:pPr>
        <w:pStyle w:val="afe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sz w:val="24"/>
          <w:szCs w:val="24"/>
        </w:rPr>
      </w:pPr>
      <w:r w:rsidRPr="00183FE4">
        <w:rPr>
          <w:sz w:val="24"/>
          <w:szCs w:val="24"/>
        </w:rPr>
        <w:t xml:space="preserve">образно воссоздавать исторические явления, события; </w:t>
      </w:r>
    </w:p>
    <w:p w:rsidR="00751F48" w:rsidRPr="00183FE4" w:rsidRDefault="00751F48" w:rsidP="00751F48">
      <w:pPr>
        <w:pStyle w:val="afe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sz w:val="24"/>
          <w:szCs w:val="24"/>
        </w:rPr>
      </w:pPr>
      <w:r w:rsidRPr="00183FE4">
        <w:rPr>
          <w:sz w:val="24"/>
          <w:szCs w:val="24"/>
        </w:rPr>
        <w:t xml:space="preserve">выявлять в исторических явлениях существенные признаки; </w:t>
      </w:r>
    </w:p>
    <w:p w:rsidR="00751F48" w:rsidRPr="00183FE4" w:rsidRDefault="00751F48" w:rsidP="00751F48">
      <w:pPr>
        <w:pStyle w:val="afe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sz w:val="24"/>
          <w:szCs w:val="24"/>
        </w:rPr>
      </w:pPr>
      <w:r w:rsidRPr="00183FE4">
        <w:rPr>
          <w:sz w:val="24"/>
          <w:szCs w:val="24"/>
        </w:rPr>
        <w:t xml:space="preserve">сравнивать однотипные исторические явления, находить в них общее и особенное; </w:t>
      </w:r>
    </w:p>
    <w:p w:rsidR="00751F48" w:rsidRPr="00183FE4" w:rsidRDefault="00751F48" w:rsidP="00751F48">
      <w:pPr>
        <w:pStyle w:val="afe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sz w:val="24"/>
          <w:szCs w:val="24"/>
        </w:rPr>
      </w:pPr>
      <w:r w:rsidRPr="00183FE4">
        <w:rPr>
          <w:sz w:val="24"/>
          <w:szCs w:val="24"/>
        </w:rPr>
        <w:t xml:space="preserve">самостоятельно анализировать различные исторические источники; </w:t>
      </w:r>
    </w:p>
    <w:p w:rsidR="00751F48" w:rsidRPr="00183FE4" w:rsidRDefault="00751F48" w:rsidP="00751F48">
      <w:pPr>
        <w:pStyle w:val="afe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sz w:val="24"/>
          <w:szCs w:val="24"/>
        </w:rPr>
      </w:pPr>
      <w:r w:rsidRPr="00183FE4">
        <w:rPr>
          <w:sz w:val="24"/>
          <w:szCs w:val="24"/>
        </w:rPr>
        <w:t xml:space="preserve">представлять характеристики известных исторических личностей </w:t>
      </w:r>
    </w:p>
    <w:p w:rsidR="00751F48" w:rsidRPr="00183FE4" w:rsidRDefault="00751F48" w:rsidP="00751F48">
      <w:pPr>
        <w:pStyle w:val="afe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sz w:val="24"/>
          <w:szCs w:val="24"/>
        </w:rPr>
      </w:pPr>
      <w:r w:rsidRPr="00183FE4">
        <w:rPr>
          <w:sz w:val="24"/>
          <w:szCs w:val="24"/>
        </w:rPr>
        <w:t xml:space="preserve">обобщать знания, полученные из различных источников, делать выводы, подтверждая их различными примерами; </w:t>
      </w:r>
    </w:p>
    <w:p w:rsidR="00751F48" w:rsidRPr="00183FE4" w:rsidRDefault="00751F48" w:rsidP="00751F48">
      <w:pPr>
        <w:pStyle w:val="afe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sz w:val="24"/>
          <w:szCs w:val="24"/>
        </w:rPr>
      </w:pPr>
      <w:r w:rsidRPr="00183FE4">
        <w:rPr>
          <w:sz w:val="24"/>
          <w:szCs w:val="24"/>
        </w:rPr>
        <w:t xml:space="preserve">соотносить год с веком. </w:t>
      </w:r>
    </w:p>
    <w:p w:rsidR="00751F48" w:rsidRPr="00183FE4" w:rsidRDefault="00751F48" w:rsidP="00751F48">
      <w:pPr>
        <w:pStyle w:val="afe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sz w:val="24"/>
          <w:szCs w:val="24"/>
        </w:rPr>
      </w:pPr>
      <w:r w:rsidRPr="00183FE4">
        <w:rPr>
          <w:sz w:val="24"/>
          <w:szCs w:val="24"/>
        </w:rPr>
        <w:t xml:space="preserve">определять начало и конец столетия, тысячелетия. </w:t>
      </w:r>
    </w:p>
    <w:p w:rsidR="00751F48" w:rsidRPr="00183FE4" w:rsidRDefault="00751F48" w:rsidP="00751F48">
      <w:pPr>
        <w:pStyle w:val="afe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sz w:val="24"/>
          <w:szCs w:val="24"/>
        </w:rPr>
      </w:pPr>
      <w:r w:rsidRPr="00183FE4">
        <w:rPr>
          <w:sz w:val="24"/>
          <w:szCs w:val="24"/>
        </w:rPr>
        <w:t xml:space="preserve">решать несложные хронологические задачи (например, переводить даты на другую систему летоисчесления); </w:t>
      </w:r>
    </w:p>
    <w:p w:rsidR="00751F48" w:rsidRPr="00183FE4" w:rsidRDefault="00751F48" w:rsidP="00751F48">
      <w:pPr>
        <w:pStyle w:val="afe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sz w:val="24"/>
          <w:szCs w:val="24"/>
        </w:rPr>
      </w:pPr>
      <w:r w:rsidRPr="00183FE4">
        <w:rPr>
          <w:sz w:val="24"/>
          <w:szCs w:val="24"/>
        </w:rPr>
        <w:t>показывать на карте исторические объекты: читать её и анализировать, локализировать на карте исторические факты, устанавливать связь между историческими событиями, извлекать дополнительную информации</w:t>
      </w:r>
      <w:proofErr w:type="gramStart"/>
      <w:r w:rsidRPr="00183FE4">
        <w:rPr>
          <w:sz w:val="24"/>
          <w:szCs w:val="24"/>
        </w:rPr>
        <w:t xml:space="preserve">.; </w:t>
      </w:r>
      <w:proofErr w:type="gramEnd"/>
    </w:p>
    <w:p w:rsidR="00751F48" w:rsidRDefault="00751F48" w:rsidP="00751F48">
      <w:pPr>
        <w:pStyle w:val="afe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sz w:val="24"/>
          <w:szCs w:val="24"/>
        </w:rPr>
      </w:pPr>
      <w:r w:rsidRPr="00183FE4">
        <w:rPr>
          <w:sz w:val="24"/>
          <w:szCs w:val="24"/>
        </w:rPr>
        <w:t xml:space="preserve">составлять различные таблицы (хронологические, синхронистические, конкретизирующие) и работать с ними; </w:t>
      </w:r>
    </w:p>
    <w:p w:rsidR="00751F48" w:rsidRPr="00183FE4" w:rsidRDefault="00751F48" w:rsidP="00751F48">
      <w:pPr>
        <w:pStyle w:val="afe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sz w:val="24"/>
          <w:szCs w:val="24"/>
        </w:rPr>
      </w:pPr>
      <w:r w:rsidRPr="00183FE4">
        <w:rPr>
          <w:sz w:val="24"/>
          <w:szCs w:val="24"/>
        </w:rPr>
        <w:t xml:space="preserve"> работать со справочной и дополнительной литературой: словарями, таблицами, энциклопедиями. </w:t>
      </w:r>
    </w:p>
    <w:p w:rsidR="00751F48" w:rsidRPr="00A2626E" w:rsidRDefault="00751F48" w:rsidP="00751F48">
      <w:pPr>
        <w:pStyle w:val="afe"/>
        <w:spacing w:line="276" w:lineRule="auto"/>
        <w:ind w:left="1134"/>
        <w:rPr>
          <w:i/>
          <w:sz w:val="24"/>
          <w:szCs w:val="24"/>
          <w:u w:val="single"/>
        </w:rPr>
      </w:pPr>
      <w:r w:rsidRPr="00A2626E">
        <w:rPr>
          <w:i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2626E">
        <w:rPr>
          <w:i/>
          <w:sz w:val="24"/>
          <w:szCs w:val="24"/>
          <w:u w:val="single"/>
        </w:rPr>
        <w:t>для</w:t>
      </w:r>
      <w:proofErr w:type="gramEnd"/>
      <w:r w:rsidRPr="00A2626E">
        <w:rPr>
          <w:i/>
          <w:sz w:val="24"/>
          <w:szCs w:val="24"/>
          <w:u w:val="single"/>
        </w:rPr>
        <w:t xml:space="preserve">: </w:t>
      </w:r>
    </w:p>
    <w:p w:rsidR="00751F48" w:rsidRPr="00183FE4" w:rsidRDefault="00751F48" w:rsidP="00751F48">
      <w:pPr>
        <w:pStyle w:val="afe"/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sz w:val="24"/>
          <w:szCs w:val="24"/>
        </w:rPr>
      </w:pPr>
      <w:r w:rsidRPr="00183FE4">
        <w:rPr>
          <w:sz w:val="24"/>
          <w:szCs w:val="24"/>
        </w:rPr>
        <w:t xml:space="preserve">определения собственной позиции по отношению к изучаемым явлениям; </w:t>
      </w:r>
    </w:p>
    <w:p w:rsidR="00A53AEF" w:rsidRPr="00A53AEF" w:rsidRDefault="00751F48" w:rsidP="00A53AEF">
      <w:pPr>
        <w:pStyle w:val="afe"/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sz w:val="24"/>
          <w:szCs w:val="24"/>
        </w:rPr>
      </w:pPr>
      <w:r w:rsidRPr="00183FE4">
        <w:rPr>
          <w:sz w:val="24"/>
          <w:szCs w:val="24"/>
        </w:rPr>
        <w:t>предоставления результатов изучения исторического материала в формах сообщений, планов, кратких конспектов, других творческих работ</w:t>
      </w:r>
      <w:r>
        <w:rPr>
          <w:sz w:val="24"/>
          <w:szCs w:val="24"/>
        </w:rPr>
        <w:t>.</w:t>
      </w:r>
    </w:p>
    <w:p w:rsidR="00A53AEF" w:rsidRDefault="00323134" w:rsidP="00A53AEF">
      <w:pPr>
        <w:pStyle w:val="af1"/>
        <w:spacing w:before="0" w:beforeAutospacing="0" w:after="0" w:afterAutospacing="0"/>
      </w:pPr>
      <w:r>
        <w:rPr>
          <w:b/>
          <w:bCs/>
        </w:rPr>
        <w:t xml:space="preserve">                                                      </w:t>
      </w:r>
      <w:r w:rsidR="00A53AEF">
        <w:rPr>
          <w:b/>
          <w:bCs/>
        </w:rPr>
        <w:t>Система оценивания в предмете история учащихся с ЗПР</w:t>
      </w:r>
    </w:p>
    <w:p w:rsidR="00A53AEF" w:rsidRDefault="00A53AEF" w:rsidP="00A53AEF">
      <w:pPr>
        <w:pStyle w:val="af1"/>
        <w:spacing w:before="0" w:beforeAutospacing="0" w:after="0" w:afterAutospacing="0"/>
      </w:pPr>
      <w:r>
        <w:t>1.Для поддержания интереса к обучению и созданию благоприятных и комфортных условий для развития и восстановления эмоционально-личностной сферы детей рекомендуется осуществлять контроль в соответствии с успехами и затраченными усилиями.</w:t>
      </w:r>
    </w:p>
    <w:p w:rsidR="00A53AEF" w:rsidRDefault="00A53AEF" w:rsidP="00A53AEF">
      <w:pPr>
        <w:pStyle w:val="af1"/>
        <w:spacing w:before="0" w:beforeAutospacing="0" w:after="0" w:afterAutospacing="0"/>
      </w:pPr>
      <w:r>
        <w:t>2.Разрешать переделать задание, с которым ученик не справился. Проводить оценку переделанных работ.</w:t>
      </w:r>
    </w:p>
    <w:p w:rsidR="00A53AEF" w:rsidRDefault="00A53AEF" w:rsidP="00A53AEF">
      <w:pPr>
        <w:pStyle w:val="af1"/>
        <w:spacing w:before="0" w:beforeAutospacing="0" w:after="0" w:afterAutospacing="0"/>
      </w:pPr>
      <w:r>
        <w:t>3.Использовать систему оценок достижений учащегося.</w:t>
      </w:r>
    </w:p>
    <w:p w:rsidR="00A53AEF" w:rsidRDefault="00A53AEF" w:rsidP="00A53AEF">
      <w:pPr>
        <w:pStyle w:val="afe"/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</w:p>
    <w:p w:rsidR="00A53AEF" w:rsidRDefault="00A53AEF" w:rsidP="00A53AEF">
      <w:pPr>
        <w:pStyle w:val="afe"/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</w:p>
    <w:p w:rsidR="001E7407" w:rsidRDefault="001E7407" w:rsidP="00A53AEF">
      <w:pPr>
        <w:pStyle w:val="afe"/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</w:p>
    <w:p w:rsidR="001E7407" w:rsidRPr="001E7407" w:rsidRDefault="001E7407" w:rsidP="001E7407">
      <w:pPr>
        <w:pStyle w:val="11"/>
        <w:widowControl/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1E7407">
        <w:rPr>
          <w:b/>
          <w:sz w:val="28"/>
          <w:szCs w:val="28"/>
        </w:rPr>
        <w:lastRenderedPageBreak/>
        <w:t xml:space="preserve">                                               Критерии и нормы оценки знаний обучающихся</w:t>
      </w:r>
    </w:p>
    <w:p w:rsidR="001E7407" w:rsidRPr="001E7407" w:rsidRDefault="001E7407" w:rsidP="001E7407">
      <w:pPr>
        <w:pStyle w:val="11"/>
        <w:widowControl/>
        <w:autoSpaceDE/>
        <w:autoSpaceDN/>
        <w:adjustRightInd/>
        <w:ind w:left="0" w:firstLine="709"/>
        <w:jc w:val="both"/>
        <w:rPr>
          <w:iCs/>
          <w:sz w:val="28"/>
          <w:szCs w:val="28"/>
        </w:rPr>
      </w:pPr>
      <w:r w:rsidRPr="001E7407">
        <w:rPr>
          <w:iCs/>
          <w:sz w:val="28"/>
          <w:szCs w:val="28"/>
        </w:rPr>
        <w:t>Контроль знаний учащихся осуществляется на каждом уроке в виде устного контроля, теста, самостоятельной работы. Устный опрос является одним из основных способов учёта знаний. При оценке ответа учащихся необходимо руководствоваться следующими критериями:</w:t>
      </w:r>
    </w:p>
    <w:p w:rsidR="001E7407" w:rsidRPr="001E7407" w:rsidRDefault="001E7407" w:rsidP="001E7407">
      <w:pPr>
        <w:shd w:val="clear" w:color="auto" w:fill="FFFFFF"/>
        <w:spacing w:after="150"/>
        <w:rPr>
          <w:color w:val="333333"/>
          <w:szCs w:val="28"/>
        </w:rPr>
      </w:pPr>
      <w:r w:rsidRPr="001E7407">
        <w:rPr>
          <w:b/>
          <w:bCs/>
          <w:szCs w:val="28"/>
        </w:rPr>
        <w:t xml:space="preserve">                                                          </w:t>
      </w:r>
    </w:p>
    <w:tbl>
      <w:tblPr>
        <w:tblW w:w="15309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0"/>
        <w:gridCol w:w="3548"/>
        <w:gridCol w:w="3266"/>
        <w:gridCol w:w="3084"/>
        <w:gridCol w:w="3171"/>
      </w:tblGrid>
      <w:tr w:rsidR="001E7407" w:rsidRPr="001E7407" w:rsidTr="001E7407"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jc w:val="center"/>
              <w:rPr>
                <w:color w:val="333333"/>
                <w:szCs w:val="28"/>
              </w:rPr>
            </w:pPr>
            <w:r w:rsidRPr="001E7407">
              <w:rPr>
                <w:b/>
                <w:bCs/>
                <w:color w:val="333333"/>
                <w:szCs w:val="28"/>
              </w:rPr>
              <w:t>Критерии</w:t>
            </w:r>
          </w:p>
        </w:tc>
        <w:tc>
          <w:tcPr>
            <w:tcW w:w="3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jc w:val="center"/>
              <w:rPr>
                <w:color w:val="333333"/>
                <w:szCs w:val="28"/>
              </w:rPr>
            </w:pPr>
            <w:r w:rsidRPr="001E7407">
              <w:rPr>
                <w:b/>
                <w:bCs/>
                <w:color w:val="333333"/>
                <w:szCs w:val="28"/>
              </w:rPr>
              <w:t>5 (отлично)</w:t>
            </w:r>
          </w:p>
        </w:tc>
        <w:tc>
          <w:tcPr>
            <w:tcW w:w="3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jc w:val="center"/>
              <w:rPr>
                <w:color w:val="333333"/>
                <w:szCs w:val="28"/>
              </w:rPr>
            </w:pPr>
            <w:r w:rsidRPr="001E7407">
              <w:rPr>
                <w:b/>
                <w:bCs/>
                <w:color w:val="333333"/>
                <w:szCs w:val="28"/>
              </w:rPr>
              <w:t>4(хорошо)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jc w:val="center"/>
              <w:rPr>
                <w:color w:val="333333"/>
                <w:szCs w:val="28"/>
              </w:rPr>
            </w:pPr>
            <w:r w:rsidRPr="001E7407">
              <w:rPr>
                <w:b/>
                <w:bCs/>
                <w:color w:val="333333"/>
                <w:szCs w:val="28"/>
              </w:rPr>
              <w:t>3 (удовлетворительно)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b/>
                <w:bCs/>
                <w:color w:val="333333"/>
                <w:szCs w:val="28"/>
              </w:rPr>
              <w:t>2 (неудовлетворительно)</w:t>
            </w:r>
          </w:p>
        </w:tc>
      </w:tr>
      <w:tr w:rsidR="001E7407" w:rsidRPr="001E7407" w:rsidTr="001E7407"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t>1.Организация ответа (введение, основная часть, заключение)</w:t>
            </w:r>
          </w:p>
        </w:tc>
        <w:tc>
          <w:tcPr>
            <w:tcW w:w="3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t>Удачное использование правильной структуры ответа (введение, основная часть, заключение); определение темы; ораторское искусство (при устном ответе).</w:t>
            </w:r>
          </w:p>
        </w:tc>
        <w:tc>
          <w:tcPr>
            <w:tcW w:w="3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t>Использование структуры ответа, но не всегда удачное; встречаются паузы, неудачно построенные предложения, повторы слов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t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необходимость в помощи учителя.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фразы.</w:t>
            </w:r>
          </w:p>
        </w:tc>
      </w:tr>
      <w:tr w:rsidR="001E7407" w:rsidRPr="001E7407" w:rsidTr="001E7407"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t>2.Умение анализировать и делать выводы.</w:t>
            </w:r>
          </w:p>
        </w:tc>
        <w:tc>
          <w:tcPr>
            <w:tcW w:w="3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t xml:space="preserve">Выводы опираются на основные факты и являются обоснованными; грамотное сопоставление фактов, понимание ключевой проблемы и ее </w:t>
            </w:r>
            <w:r w:rsidRPr="001E7407">
              <w:rPr>
                <w:color w:val="333333"/>
                <w:szCs w:val="28"/>
              </w:rPr>
              <w:lastRenderedPageBreak/>
              <w:t>элементов.</w:t>
            </w:r>
          </w:p>
        </w:tc>
        <w:tc>
          <w:tcPr>
            <w:tcW w:w="3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lastRenderedPageBreak/>
              <w:t xml:space="preserve">Некоторые важные факты упускаются, но выводы правильны; не всегда факты сопоставляются и часть не относится к проблеме, ключевая проблема </w:t>
            </w:r>
            <w:r w:rsidRPr="001E7407">
              <w:rPr>
                <w:color w:val="333333"/>
                <w:szCs w:val="28"/>
              </w:rPr>
              <w:lastRenderedPageBreak/>
              <w:t>выделяется, но не всегда понимается глубоко; не все вопросы удачны, не все противоречия выделяются.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lastRenderedPageBreak/>
              <w:t xml:space="preserve">Упускаются важные факты и многие выводы неправильны; факты сопоставляются редко, многие из них не относятся к проблеме; ошибки в </w:t>
            </w:r>
            <w:r w:rsidRPr="001E7407">
              <w:rPr>
                <w:color w:val="333333"/>
                <w:szCs w:val="28"/>
              </w:rPr>
              <w:lastRenderedPageBreak/>
              <w:t>выделении ключевой проблемы; вопросы неудачны и задаются только с помощью учителя, противоречия не выделяются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lastRenderedPageBreak/>
              <w:t xml:space="preserve">Большинство важных фактов отсутствует, выводы не делаются; факты не соответствуют рассматриваемой проблеме; нет их сопоставления; </w:t>
            </w:r>
            <w:r w:rsidRPr="001E7407">
              <w:rPr>
                <w:color w:val="333333"/>
                <w:szCs w:val="28"/>
              </w:rPr>
              <w:lastRenderedPageBreak/>
              <w:t>неумение выделить ключевую проблему, неумение задать вопрос, даже с помощью учителя.</w:t>
            </w:r>
          </w:p>
        </w:tc>
      </w:tr>
      <w:tr w:rsidR="001E7407" w:rsidRPr="001E7407" w:rsidTr="001E7407"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lastRenderedPageBreak/>
              <w:t>3.Иллюстрация своих мыслей</w:t>
            </w:r>
          </w:p>
        </w:tc>
        <w:tc>
          <w:tcPr>
            <w:tcW w:w="3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3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t>Теоретические положения и их фактическое подкрепление не соответствует друг другу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t>Смешивается теоретический и практический материал, между ними нет соответствия</w:t>
            </w:r>
          </w:p>
        </w:tc>
      </w:tr>
      <w:tr w:rsidR="001E7407" w:rsidRPr="001E7407" w:rsidTr="001E7407"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t>4.Научная корректность, точность в использовании фактического материала</w:t>
            </w:r>
          </w:p>
        </w:tc>
        <w:tc>
          <w:tcPr>
            <w:tcW w:w="3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t>Отсутствуют фактические ошибки, детали подразделяются на значительные и незначительные, идентифицируются как правдоподобные, вымышленные, спорные, сомнительные, факты отделяются от мнений</w:t>
            </w:r>
          </w:p>
        </w:tc>
        <w:tc>
          <w:tcPr>
            <w:tcW w:w="3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t>Встречаются ошибки в деталях или некоторых фактах; детали не всегда анализируются, факты отделяются от мнений.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t>Ошибки в ряде ключевых фактов и почти во всех деталях, детали приводятся, но не анализируются; факты не всегда отделяются от мнений, но учащийся понимает разницу между ними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t xml:space="preserve">Незнание фактов и деталей, неумение анализировать детали, даже если они подсказываются учителем. Факты и мнения </w:t>
            </w:r>
            <w:proofErr w:type="gramStart"/>
            <w:r w:rsidRPr="001E7407">
              <w:rPr>
                <w:color w:val="333333"/>
                <w:szCs w:val="28"/>
              </w:rPr>
              <w:t>смешиваются и нет</w:t>
            </w:r>
            <w:proofErr w:type="gramEnd"/>
            <w:r w:rsidRPr="001E7407">
              <w:rPr>
                <w:color w:val="333333"/>
                <w:szCs w:val="28"/>
              </w:rPr>
              <w:t xml:space="preserve"> понимания их разницы.</w:t>
            </w:r>
          </w:p>
        </w:tc>
      </w:tr>
      <w:tr w:rsidR="001E7407" w:rsidRPr="001E7407" w:rsidTr="001E7407">
        <w:trPr>
          <w:trHeight w:val="855"/>
        </w:trPr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t>5.Работа с ключевыми понятиями</w:t>
            </w:r>
          </w:p>
        </w:tc>
        <w:tc>
          <w:tcPr>
            <w:tcW w:w="3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t xml:space="preserve">Выделяются все понятия и определяются наиболее важные; четко и полно определяются, правильное </w:t>
            </w:r>
            <w:r w:rsidRPr="001E7407">
              <w:rPr>
                <w:color w:val="333333"/>
                <w:szCs w:val="28"/>
              </w:rPr>
              <w:lastRenderedPageBreak/>
              <w:t>и понятное описание.</w:t>
            </w:r>
          </w:p>
        </w:tc>
        <w:tc>
          <w:tcPr>
            <w:tcW w:w="3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lastRenderedPageBreak/>
              <w:t xml:space="preserve">Выделяются важные понятия, но некоторые другие упускаются; определяются четко, но </w:t>
            </w:r>
            <w:r w:rsidRPr="001E7407">
              <w:rPr>
                <w:color w:val="333333"/>
                <w:szCs w:val="28"/>
              </w:rPr>
              <w:lastRenderedPageBreak/>
              <w:t>не всегда полно, правильное доступное описание.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lastRenderedPageBreak/>
              <w:t xml:space="preserve">Нет разделения на важные и второстепенные понятия; </w:t>
            </w:r>
            <w:r w:rsidRPr="001E7407">
              <w:rPr>
                <w:color w:val="333333"/>
                <w:szCs w:val="28"/>
              </w:rPr>
              <w:lastRenderedPageBreak/>
              <w:t>определяются, но не всегда четко и правильно; описываются часто неправильно или непонятно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lastRenderedPageBreak/>
              <w:t xml:space="preserve">Неумение выделить понятие, нет определений понятий; не могут описать или не </w:t>
            </w:r>
            <w:r w:rsidRPr="001E7407">
              <w:rPr>
                <w:color w:val="333333"/>
                <w:szCs w:val="28"/>
              </w:rPr>
              <w:lastRenderedPageBreak/>
              <w:t>понимают собственного описания</w:t>
            </w:r>
          </w:p>
        </w:tc>
      </w:tr>
      <w:tr w:rsidR="001E7407" w:rsidRPr="001E7407" w:rsidTr="001E7407"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lastRenderedPageBreak/>
              <w:t>6.Причинно-следственные связи</w:t>
            </w:r>
          </w:p>
        </w:tc>
        <w:tc>
          <w:tcPr>
            <w:tcW w:w="3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t>Умение переходить от частного к общему или от общего к частному; четкая последовательность</w:t>
            </w:r>
          </w:p>
        </w:tc>
        <w:tc>
          <w:tcPr>
            <w:tcW w:w="3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t>Частичные нарушения причинно-следственных связей; небольшие логические неточности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t xml:space="preserve">Причинно-следственные связи </w:t>
            </w:r>
            <w:proofErr w:type="gramStart"/>
            <w:r w:rsidRPr="001E7407">
              <w:rPr>
                <w:color w:val="333333"/>
                <w:szCs w:val="28"/>
              </w:rPr>
              <w:t>проводятся редко; много нарушений</w:t>
            </w:r>
            <w:proofErr w:type="gramEnd"/>
            <w:r w:rsidRPr="001E7407">
              <w:rPr>
                <w:color w:val="333333"/>
                <w:szCs w:val="28"/>
              </w:rPr>
              <w:t xml:space="preserve"> в последовательности.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407" w:rsidRPr="001E7407" w:rsidRDefault="001E7407" w:rsidP="004A51E6">
            <w:pPr>
              <w:spacing w:after="150"/>
              <w:rPr>
                <w:color w:val="333333"/>
                <w:szCs w:val="28"/>
              </w:rPr>
            </w:pPr>
            <w:r w:rsidRPr="001E7407">
              <w:rPr>
                <w:color w:val="333333"/>
                <w:szCs w:val="28"/>
              </w:rPr>
              <w:t>Не может провести причинно-следственные связи даже при наводящих вопросах, постоянные нарушения последовательности.</w:t>
            </w:r>
          </w:p>
        </w:tc>
      </w:tr>
    </w:tbl>
    <w:p w:rsidR="001E7407" w:rsidRDefault="001E7407" w:rsidP="001E7407">
      <w:pPr>
        <w:shd w:val="clear" w:color="auto" w:fill="FFFFFF"/>
        <w:spacing w:after="150"/>
        <w:rPr>
          <w:b/>
          <w:bCs/>
          <w:szCs w:val="28"/>
        </w:rPr>
      </w:pPr>
      <w:r w:rsidRPr="001E7407">
        <w:rPr>
          <w:b/>
          <w:bCs/>
          <w:szCs w:val="28"/>
        </w:rPr>
        <w:t xml:space="preserve">                              </w:t>
      </w:r>
    </w:p>
    <w:p w:rsidR="001E7407" w:rsidRDefault="001E7407" w:rsidP="001E7407">
      <w:pPr>
        <w:shd w:val="clear" w:color="auto" w:fill="FFFFFF"/>
        <w:spacing w:after="150"/>
        <w:rPr>
          <w:b/>
          <w:bCs/>
          <w:szCs w:val="28"/>
        </w:rPr>
      </w:pPr>
    </w:p>
    <w:p w:rsidR="001E7407" w:rsidRDefault="001E7407" w:rsidP="001E7407">
      <w:pPr>
        <w:shd w:val="clear" w:color="auto" w:fill="FFFFFF"/>
        <w:spacing w:after="150"/>
        <w:rPr>
          <w:b/>
          <w:bCs/>
          <w:szCs w:val="28"/>
        </w:rPr>
      </w:pPr>
    </w:p>
    <w:p w:rsidR="001E7407" w:rsidRPr="001E7407" w:rsidRDefault="001E7407" w:rsidP="001E7407">
      <w:pPr>
        <w:shd w:val="clear" w:color="auto" w:fill="FFFFFF"/>
        <w:spacing w:after="150"/>
        <w:jc w:val="center"/>
        <w:rPr>
          <w:b/>
          <w:bCs/>
          <w:szCs w:val="28"/>
        </w:rPr>
      </w:pPr>
      <w:r w:rsidRPr="001E7407">
        <w:rPr>
          <w:b/>
          <w:bCs/>
          <w:color w:val="333333"/>
          <w:szCs w:val="28"/>
        </w:rPr>
        <w:t>Критерии оценивания (тестирование).</w:t>
      </w:r>
    </w:p>
    <w:p w:rsidR="001E7407" w:rsidRPr="001E7407" w:rsidRDefault="001E7407" w:rsidP="001E7407">
      <w:pPr>
        <w:rPr>
          <w:rFonts w:eastAsia="Calibri"/>
          <w:szCs w:val="28"/>
        </w:rPr>
      </w:pPr>
      <w:r w:rsidRPr="001E7407">
        <w:rPr>
          <w:rFonts w:eastAsia="Calibri"/>
          <w:szCs w:val="28"/>
        </w:rPr>
        <w:t xml:space="preserve">                Тесты оцениваются в школьных отметках («5», «4», «3», «2»). Обучающиеся должны усвоить, что задание должно быть выполненным не менее чем на 51 %.</w:t>
      </w:r>
    </w:p>
    <w:p w:rsidR="001E7407" w:rsidRPr="001E7407" w:rsidRDefault="001E7407" w:rsidP="001E7407">
      <w:pPr>
        <w:ind w:firstLine="709"/>
        <w:rPr>
          <w:rFonts w:eastAsia="Calibri"/>
          <w:szCs w:val="28"/>
        </w:rPr>
      </w:pPr>
      <w:r w:rsidRPr="001E7407">
        <w:rPr>
          <w:rFonts w:eastAsia="Calibri"/>
          <w:szCs w:val="28"/>
        </w:rPr>
        <w:t>Отметка «5» выставляется за 100% – 90% выполнения работы,</w:t>
      </w:r>
    </w:p>
    <w:p w:rsidR="001E7407" w:rsidRPr="001E7407" w:rsidRDefault="001E7407" w:rsidP="001E7407">
      <w:pPr>
        <w:ind w:firstLine="709"/>
        <w:rPr>
          <w:rFonts w:eastAsia="Calibri"/>
          <w:szCs w:val="28"/>
        </w:rPr>
      </w:pPr>
      <w:r w:rsidRPr="001E7407">
        <w:rPr>
          <w:rFonts w:eastAsia="Calibri"/>
          <w:szCs w:val="28"/>
        </w:rPr>
        <w:t>Отметка «4» выставляется за 84% – 68% выполнения работы,</w:t>
      </w:r>
    </w:p>
    <w:p w:rsidR="001E7407" w:rsidRPr="001E7407" w:rsidRDefault="001E7407" w:rsidP="001E7407">
      <w:pPr>
        <w:ind w:firstLine="709"/>
        <w:rPr>
          <w:rFonts w:eastAsia="Calibri"/>
          <w:szCs w:val="28"/>
        </w:rPr>
      </w:pPr>
      <w:r w:rsidRPr="001E7407">
        <w:rPr>
          <w:rFonts w:eastAsia="Calibri"/>
          <w:szCs w:val="28"/>
        </w:rPr>
        <w:t>Отметка «3» выставляется за 67% – 51% выполнения работы,</w:t>
      </w:r>
    </w:p>
    <w:p w:rsidR="001E7407" w:rsidRPr="001E7407" w:rsidRDefault="001E7407" w:rsidP="001E7407">
      <w:pPr>
        <w:ind w:firstLine="709"/>
        <w:rPr>
          <w:rFonts w:eastAsia="Calibri"/>
          <w:szCs w:val="28"/>
        </w:rPr>
      </w:pPr>
      <w:r w:rsidRPr="001E7407">
        <w:rPr>
          <w:rFonts w:eastAsia="Calibri"/>
          <w:szCs w:val="28"/>
        </w:rPr>
        <w:t>Отметка «2» выставляется за 50% и менее.</w:t>
      </w:r>
    </w:p>
    <w:p w:rsidR="001E7407" w:rsidRPr="001E7407" w:rsidRDefault="001E7407" w:rsidP="001E7407">
      <w:pPr>
        <w:ind w:firstLine="709"/>
        <w:jc w:val="both"/>
        <w:rPr>
          <w:rFonts w:eastAsia="Calibri"/>
          <w:szCs w:val="28"/>
        </w:rPr>
      </w:pPr>
      <w:r w:rsidRPr="001E7407">
        <w:rPr>
          <w:rFonts w:eastAsia="Calibri"/>
          <w:szCs w:val="28"/>
        </w:rPr>
        <w:t xml:space="preserve">Промежуточная аттестация проходит в форме тестирования. </w:t>
      </w:r>
    </w:p>
    <w:p w:rsidR="001E7407" w:rsidRDefault="001E7407" w:rsidP="001E7407">
      <w:pPr>
        <w:pStyle w:val="aff"/>
        <w:shd w:val="clear" w:color="auto" w:fill="FFFFFF"/>
        <w:spacing w:after="150" w:line="240" w:lineRule="auto"/>
        <w:ind w:left="1070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1E7407" w:rsidRDefault="001E7407" w:rsidP="001E7407">
      <w:pPr>
        <w:pStyle w:val="aff"/>
        <w:shd w:val="clear" w:color="auto" w:fill="FFFFFF"/>
        <w:spacing w:after="150" w:line="240" w:lineRule="auto"/>
        <w:ind w:left="1070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1E7407" w:rsidRPr="001E7407" w:rsidRDefault="001E7407" w:rsidP="001E7407">
      <w:pPr>
        <w:pStyle w:val="aff"/>
        <w:shd w:val="clear" w:color="auto" w:fill="FFFFFF"/>
        <w:spacing w:after="150" w:line="240" w:lineRule="auto"/>
        <w:ind w:left="1070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1E7407">
        <w:rPr>
          <w:rFonts w:ascii="Times New Roman" w:hAnsi="Times New Roman"/>
          <w:b/>
          <w:bCs/>
          <w:color w:val="333333"/>
          <w:sz w:val="28"/>
          <w:szCs w:val="28"/>
        </w:rPr>
        <w:lastRenderedPageBreak/>
        <w:t>Параметры внешней оценки проекта.</w:t>
      </w:r>
    </w:p>
    <w:p w:rsidR="001E7407" w:rsidRPr="001E7407" w:rsidRDefault="001E7407" w:rsidP="001E7407">
      <w:pPr>
        <w:pStyle w:val="aff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1E7407">
        <w:rPr>
          <w:rFonts w:ascii="Times New Roman" w:hAnsi="Times New Roman"/>
          <w:bCs/>
          <w:color w:val="333333"/>
          <w:sz w:val="28"/>
          <w:szCs w:val="28"/>
        </w:rPr>
        <w:t>значимость и актуальность выдвинутых проблем, адекватность их изучаемой тематике;</w:t>
      </w:r>
    </w:p>
    <w:p w:rsidR="001E7407" w:rsidRPr="001E7407" w:rsidRDefault="001E7407" w:rsidP="001E7407">
      <w:pPr>
        <w:pStyle w:val="aff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1E7407">
        <w:rPr>
          <w:rFonts w:ascii="Times New Roman" w:hAnsi="Times New Roman"/>
          <w:bCs/>
          <w:color w:val="333333"/>
          <w:sz w:val="28"/>
          <w:szCs w:val="28"/>
        </w:rPr>
        <w:t>корректность используемых методов исследования и методов обработки получаемых результатов;</w:t>
      </w:r>
    </w:p>
    <w:p w:rsidR="001E7407" w:rsidRPr="001E7407" w:rsidRDefault="001E7407" w:rsidP="001E7407">
      <w:pPr>
        <w:pStyle w:val="aff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1E7407">
        <w:rPr>
          <w:rFonts w:ascii="Times New Roman" w:hAnsi="Times New Roman"/>
          <w:bCs/>
          <w:color w:val="333333"/>
          <w:sz w:val="28"/>
          <w:szCs w:val="28"/>
        </w:rPr>
        <w:t>активность каждого участника проекта в соответствии с его индивидуальными возможностями;</w:t>
      </w:r>
    </w:p>
    <w:p w:rsidR="001E7407" w:rsidRPr="001E7407" w:rsidRDefault="001E7407" w:rsidP="001E7407">
      <w:pPr>
        <w:pStyle w:val="aff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1E7407">
        <w:rPr>
          <w:rFonts w:ascii="Times New Roman" w:hAnsi="Times New Roman"/>
          <w:bCs/>
          <w:color w:val="333333"/>
          <w:sz w:val="28"/>
          <w:szCs w:val="28"/>
        </w:rPr>
        <w:t>коллективный характер принимаемых решений;</w:t>
      </w:r>
    </w:p>
    <w:p w:rsidR="001E7407" w:rsidRPr="001E7407" w:rsidRDefault="001E7407" w:rsidP="001E7407">
      <w:pPr>
        <w:pStyle w:val="aff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1E7407">
        <w:rPr>
          <w:rFonts w:ascii="Times New Roman" w:hAnsi="Times New Roman"/>
          <w:bCs/>
          <w:color w:val="333333"/>
          <w:sz w:val="28"/>
          <w:szCs w:val="28"/>
        </w:rPr>
        <w:t>характер общения и взаимопомощи</w:t>
      </w:r>
      <w:proofErr w:type="gramStart"/>
      <w:r w:rsidRPr="001E7407">
        <w:rPr>
          <w:rFonts w:ascii="Times New Roman" w:hAnsi="Times New Roman"/>
          <w:bCs/>
          <w:color w:val="333333"/>
          <w:sz w:val="28"/>
          <w:szCs w:val="28"/>
        </w:rPr>
        <w:t xml:space="preserve"> ,</w:t>
      </w:r>
      <w:proofErr w:type="gramEnd"/>
      <w:r w:rsidRPr="001E7407">
        <w:rPr>
          <w:rFonts w:ascii="Times New Roman" w:hAnsi="Times New Roman"/>
          <w:bCs/>
          <w:color w:val="333333"/>
          <w:sz w:val="28"/>
          <w:szCs w:val="28"/>
        </w:rPr>
        <w:t>взаимозаменяемости участников проекта;</w:t>
      </w:r>
    </w:p>
    <w:p w:rsidR="001E7407" w:rsidRPr="001E7407" w:rsidRDefault="001E7407" w:rsidP="001E7407">
      <w:pPr>
        <w:pStyle w:val="aff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1E7407">
        <w:rPr>
          <w:rFonts w:ascii="Times New Roman" w:hAnsi="Times New Roman"/>
          <w:bCs/>
          <w:color w:val="333333"/>
          <w:sz w:val="28"/>
          <w:szCs w:val="28"/>
        </w:rPr>
        <w:t>необходимая и достаточная глубина проникновения в проблем</w:t>
      </w:r>
      <w:proofErr w:type="gramStart"/>
      <w:r w:rsidRPr="001E7407">
        <w:rPr>
          <w:rFonts w:ascii="Times New Roman" w:hAnsi="Times New Roman"/>
          <w:bCs/>
          <w:color w:val="333333"/>
          <w:sz w:val="28"/>
          <w:szCs w:val="28"/>
        </w:rPr>
        <w:t xml:space="preserve"> ,</w:t>
      </w:r>
      <w:proofErr w:type="gramEnd"/>
      <w:r w:rsidRPr="001E7407">
        <w:rPr>
          <w:rFonts w:ascii="Times New Roman" w:hAnsi="Times New Roman"/>
          <w:bCs/>
          <w:color w:val="333333"/>
          <w:sz w:val="28"/>
          <w:szCs w:val="28"/>
        </w:rPr>
        <w:t>привлечение знаний из других областей;</w:t>
      </w:r>
    </w:p>
    <w:p w:rsidR="001E7407" w:rsidRPr="001E7407" w:rsidRDefault="001E7407" w:rsidP="001E7407">
      <w:pPr>
        <w:pStyle w:val="aff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1E7407">
        <w:rPr>
          <w:rFonts w:ascii="Times New Roman" w:hAnsi="Times New Roman"/>
          <w:bCs/>
          <w:color w:val="333333"/>
          <w:sz w:val="28"/>
          <w:szCs w:val="28"/>
        </w:rPr>
        <w:t>доказательность принимаемых решений, умение аргументировать свои заключения выводы;</w:t>
      </w:r>
    </w:p>
    <w:p w:rsidR="001E7407" w:rsidRPr="001E7407" w:rsidRDefault="001E7407" w:rsidP="001E7407">
      <w:pPr>
        <w:pStyle w:val="aff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1E7407">
        <w:rPr>
          <w:rFonts w:ascii="Times New Roman" w:hAnsi="Times New Roman"/>
          <w:bCs/>
          <w:color w:val="333333"/>
          <w:sz w:val="28"/>
          <w:szCs w:val="28"/>
        </w:rPr>
        <w:t>эстетика оформления результатов выполненного проекта;</w:t>
      </w:r>
    </w:p>
    <w:p w:rsidR="001E7407" w:rsidRPr="001E7407" w:rsidRDefault="001E7407" w:rsidP="001E7407">
      <w:pPr>
        <w:pStyle w:val="aff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1E7407">
        <w:rPr>
          <w:rFonts w:ascii="Times New Roman" w:hAnsi="Times New Roman"/>
          <w:bCs/>
          <w:color w:val="333333"/>
          <w:sz w:val="28"/>
          <w:szCs w:val="28"/>
        </w:rPr>
        <w:t>умение отвечать на вопросы оппонентов, лаконичность и аргументированность ответов каждого члена групп.</w:t>
      </w:r>
    </w:p>
    <w:p w:rsidR="00A53AEF" w:rsidRDefault="00A53AEF" w:rsidP="00A53AEF">
      <w:pPr>
        <w:pStyle w:val="afe"/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</w:p>
    <w:p w:rsidR="00A53AEF" w:rsidRDefault="00A53AEF" w:rsidP="00A53AEF">
      <w:pPr>
        <w:pStyle w:val="afe"/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</w:p>
    <w:p w:rsidR="00A53AEF" w:rsidRDefault="00A53AEF" w:rsidP="00A53AEF">
      <w:pPr>
        <w:pStyle w:val="afe"/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</w:p>
    <w:p w:rsidR="00A53AEF" w:rsidRDefault="00A53AEF" w:rsidP="00A53AEF">
      <w:pPr>
        <w:pStyle w:val="afe"/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</w:p>
    <w:p w:rsidR="00A53AEF" w:rsidRDefault="00A53AEF" w:rsidP="00A53AEF">
      <w:pPr>
        <w:pStyle w:val="afe"/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</w:p>
    <w:p w:rsidR="00A53AEF" w:rsidRDefault="00A53AEF" w:rsidP="00A53AEF">
      <w:pPr>
        <w:pStyle w:val="afe"/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</w:p>
    <w:p w:rsidR="00A53AEF" w:rsidRPr="00BC426E" w:rsidRDefault="00A53AEF" w:rsidP="00A53AEF">
      <w:pPr>
        <w:pStyle w:val="afe"/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</w:p>
    <w:p w:rsidR="00AD5B8F" w:rsidRPr="00AD5B8F" w:rsidRDefault="00AD5B8F">
      <w:pPr>
        <w:rPr>
          <w:vanish/>
          <w:specVanish/>
        </w:rPr>
      </w:pPr>
    </w:p>
    <w:p w:rsidR="00AD5B8F" w:rsidRDefault="00AD5B8F" w:rsidP="00AD5B8F">
      <w:r>
        <w:t xml:space="preserve"> </w:t>
      </w:r>
    </w:p>
    <w:p w:rsidR="00AD5B8F" w:rsidRDefault="00AD5B8F" w:rsidP="00AD5B8F"/>
    <w:p w:rsidR="00AD5B8F" w:rsidRDefault="00AD5B8F" w:rsidP="00AD5B8F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4319"/>
      </w:tblGrid>
      <w:tr w:rsidR="00AD5B8F" w:rsidTr="00AD5B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5B8F" w:rsidRDefault="00AD5B8F">
            <w:pPr>
              <w:pStyle w:val="af1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D5B8F" w:rsidTr="00AD5B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459"/>
              <w:gridCol w:w="12770"/>
            </w:tblGrid>
            <w:tr w:rsidR="00AD5B8F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5B8F" w:rsidRDefault="00AD5B8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82270" cy="38227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270" cy="382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5B8F" w:rsidRDefault="00AD5B8F">
                  <w:pPr>
                    <w:pStyle w:val="af1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AD5B8F" w:rsidRDefault="00AD5B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D5B8F" w:rsidTr="00AD5B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5B8F" w:rsidRDefault="00AD5B8F">
            <w:pPr>
              <w:pStyle w:val="af1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D5B8F" w:rsidTr="00AD5B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4287"/>
              <w:gridCol w:w="9942"/>
            </w:tblGrid>
            <w:tr w:rsidR="00AD5B8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5B8F" w:rsidRDefault="00AD5B8F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5B8F" w:rsidRDefault="00AD5B8F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AD5B8F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5B8F" w:rsidRDefault="00AD5B8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5B8F" w:rsidRDefault="00AD5B8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AD5B8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5B8F" w:rsidRDefault="00AD5B8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5B8F" w:rsidRDefault="00AD5B8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12CEAE601E6159AA587A3B20056CEEFE</w:t>
                  </w:r>
                </w:p>
              </w:tc>
            </w:tr>
            <w:tr w:rsidR="00AD5B8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5B8F" w:rsidRDefault="00AD5B8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lastRenderedPageBreak/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5B8F" w:rsidRDefault="00AD5B8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AD5B8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5B8F" w:rsidRDefault="00AD5B8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5B8F" w:rsidRDefault="00AD5B8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AD5B8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5B8F" w:rsidRDefault="00AD5B8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5B8F" w:rsidRDefault="00AD5B8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19.01.2023 08:44:00 UTC+10</w:t>
                  </w:r>
                  <w:r>
                    <w:rPr>
                      <w:sz w:val="20"/>
                    </w:rPr>
                    <w:br/>
                    <w:t>Действителен до: 13.04.2024 08:44:00 UTC+10</w:t>
                  </w:r>
                </w:p>
              </w:tc>
            </w:tr>
            <w:tr w:rsidR="00AD5B8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5B8F" w:rsidRDefault="00AD5B8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5B8F" w:rsidRDefault="00AD5B8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13.09.2023 17:58:03 UTC+10</w:t>
                  </w:r>
                </w:p>
              </w:tc>
            </w:tr>
          </w:tbl>
          <w:p w:rsidR="00AD5B8F" w:rsidRDefault="00AD5B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AD5B8F" w:rsidRDefault="00AD5B8F" w:rsidP="00AD5B8F">
      <w:pPr>
        <w:spacing w:after="100" w:afterAutospacing="1" w:line="199" w:lineRule="auto"/>
        <w:outlineLvl w:val="7"/>
        <w:rPr>
          <w:sz w:val="20"/>
        </w:rPr>
      </w:pPr>
    </w:p>
    <w:p w:rsidR="008E5134" w:rsidRDefault="008E5134" w:rsidP="00AD5B8F"/>
    <w:sectPr w:rsidR="008E5134" w:rsidSect="008A7C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529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B8F" w:rsidRDefault="00AD5B8F" w:rsidP="00AD5B8F">
      <w:r>
        <w:separator/>
      </w:r>
    </w:p>
  </w:endnote>
  <w:endnote w:type="continuationSeparator" w:id="1">
    <w:p w:rsidR="00AD5B8F" w:rsidRDefault="00AD5B8F" w:rsidP="00AD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B8F" w:rsidRDefault="00AD5B8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B8F" w:rsidRDefault="00AD5B8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B8F" w:rsidRDefault="00AD5B8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B8F" w:rsidRDefault="00AD5B8F" w:rsidP="00AD5B8F">
      <w:r>
        <w:separator/>
      </w:r>
    </w:p>
  </w:footnote>
  <w:footnote w:type="continuationSeparator" w:id="1">
    <w:p w:rsidR="00AD5B8F" w:rsidRDefault="00AD5B8F" w:rsidP="00AD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B8F" w:rsidRDefault="00AD5B8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B8F" w:rsidRDefault="00AD5B8F">
    <w:pPr>
      <w:pStyle w:val="a8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B8F" w:rsidRDefault="00AD5B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658B2"/>
    <w:multiLevelType w:val="hybridMultilevel"/>
    <w:tmpl w:val="05FE4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A58E6"/>
    <w:multiLevelType w:val="hybridMultilevel"/>
    <w:tmpl w:val="BFB66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209C4"/>
    <w:multiLevelType w:val="hybridMultilevel"/>
    <w:tmpl w:val="CD62D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168A"/>
    <w:multiLevelType w:val="hybridMultilevel"/>
    <w:tmpl w:val="32C4D34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F5F8B"/>
    <w:multiLevelType w:val="hybridMultilevel"/>
    <w:tmpl w:val="A2B6BCB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2B0930FD"/>
    <w:multiLevelType w:val="hybridMultilevel"/>
    <w:tmpl w:val="1E84E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E0E24"/>
    <w:multiLevelType w:val="hybridMultilevel"/>
    <w:tmpl w:val="E95E43C0"/>
    <w:lvl w:ilvl="0" w:tplc="990CC93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D2CC4"/>
    <w:multiLevelType w:val="hybridMultilevel"/>
    <w:tmpl w:val="126AD4A0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4B51086"/>
    <w:multiLevelType w:val="hybridMultilevel"/>
    <w:tmpl w:val="28C46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563AD"/>
    <w:multiLevelType w:val="hybridMultilevel"/>
    <w:tmpl w:val="AC98BDB0"/>
    <w:lvl w:ilvl="0" w:tplc="B8AE7C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A5866"/>
    <w:multiLevelType w:val="multilevel"/>
    <w:tmpl w:val="35C4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A46C55"/>
    <w:multiLevelType w:val="hybridMultilevel"/>
    <w:tmpl w:val="9656F76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6D604452"/>
    <w:multiLevelType w:val="hybridMultilevel"/>
    <w:tmpl w:val="FE908C5A"/>
    <w:lvl w:ilvl="0" w:tplc="A516EF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0C2341A" w:tentative="1">
      <w:start w:val="1"/>
      <w:numFmt w:val="lowerLetter"/>
      <w:lvlText w:val="%2."/>
      <w:lvlJc w:val="left"/>
      <w:pPr>
        <w:ind w:left="1440" w:hanging="360"/>
      </w:pPr>
    </w:lvl>
    <w:lvl w:ilvl="2" w:tplc="5AC0FC8E" w:tentative="1">
      <w:start w:val="1"/>
      <w:numFmt w:val="lowerRoman"/>
      <w:lvlText w:val="%3."/>
      <w:lvlJc w:val="right"/>
      <w:pPr>
        <w:ind w:left="2160" w:hanging="180"/>
      </w:pPr>
    </w:lvl>
    <w:lvl w:ilvl="3" w:tplc="8BF2595A" w:tentative="1">
      <w:start w:val="1"/>
      <w:numFmt w:val="decimal"/>
      <w:lvlText w:val="%4."/>
      <w:lvlJc w:val="left"/>
      <w:pPr>
        <w:ind w:left="2880" w:hanging="360"/>
      </w:pPr>
    </w:lvl>
    <w:lvl w:ilvl="4" w:tplc="453A438E" w:tentative="1">
      <w:start w:val="1"/>
      <w:numFmt w:val="lowerLetter"/>
      <w:lvlText w:val="%5."/>
      <w:lvlJc w:val="left"/>
      <w:pPr>
        <w:ind w:left="3600" w:hanging="360"/>
      </w:pPr>
    </w:lvl>
    <w:lvl w:ilvl="5" w:tplc="248A19D0" w:tentative="1">
      <w:start w:val="1"/>
      <w:numFmt w:val="lowerRoman"/>
      <w:lvlText w:val="%6."/>
      <w:lvlJc w:val="right"/>
      <w:pPr>
        <w:ind w:left="4320" w:hanging="180"/>
      </w:pPr>
    </w:lvl>
    <w:lvl w:ilvl="6" w:tplc="B6AA350E" w:tentative="1">
      <w:start w:val="1"/>
      <w:numFmt w:val="decimal"/>
      <w:lvlText w:val="%7."/>
      <w:lvlJc w:val="left"/>
      <w:pPr>
        <w:ind w:left="5040" w:hanging="360"/>
      </w:pPr>
    </w:lvl>
    <w:lvl w:ilvl="7" w:tplc="E1B6A14C" w:tentative="1">
      <w:start w:val="1"/>
      <w:numFmt w:val="lowerLetter"/>
      <w:lvlText w:val="%8."/>
      <w:lvlJc w:val="left"/>
      <w:pPr>
        <w:ind w:left="5760" w:hanging="360"/>
      </w:pPr>
    </w:lvl>
    <w:lvl w:ilvl="8" w:tplc="80FEE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A5358"/>
    <w:multiLevelType w:val="hybridMultilevel"/>
    <w:tmpl w:val="6FC440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98D7854"/>
    <w:multiLevelType w:val="hybridMultilevel"/>
    <w:tmpl w:val="FD486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96E8A"/>
    <w:multiLevelType w:val="hybridMultilevel"/>
    <w:tmpl w:val="7840B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2"/>
  </w:num>
  <w:num w:numId="11">
    <w:abstractNumId w:val="5"/>
  </w:num>
  <w:num w:numId="12">
    <w:abstractNumId w:val="2"/>
  </w:num>
  <w:num w:numId="13">
    <w:abstractNumId w:val="1"/>
  </w:num>
  <w:num w:numId="14">
    <w:abstractNumId w:val="9"/>
  </w:num>
  <w:num w:numId="15">
    <w:abstractNumId w:val="15"/>
  </w:num>
  <w:num w:numId="16">
    <w:abstractNumId w:val="6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9A3"/>
    <w:rsid w:val="00032EFB"/>
    <w:rsid w:val="001038D6"/>
    <w:rsid w:val="00176F0A"/>
    <w:rsid w:val="001E7407"/>
    <w:rsid w:val="00201115"/>
    <w:rsid w:val="002A575B"/>
    <w:rsid w:val="002B2EC7"/>
    <w:rsid w:val="002B6810"/>
    <w:rsid w:val="00301C2C"/>
    <w:rsid w:val="003129A3"/>
    <w:rsid w:val="00323134"/>
    <w:rsid w:val="00332081"/>
    <w:rsid w:val="00384876"/>
    <w:rsid w:val="003C6105"/>
    <w:rsid w:val="00422535"/>
    <w:rsid w:val="004E14D1"/>
    <w:rsid w:val="00613617"/>
    <w:rsid w:val="00655D3A"/>
    <w:rsid w:val="0069623F"/>
    <w:rsid w:val="006B21E3"/>
    <w:rsid w:val="00751F48"/>
    <w:rsid w:val="00782BD4"/>
    <w:rsid w:val="00813085"/>
    <w:rsid w:val="008A7C7D"/>
    <w:rsid w:val="008E5134"/>
    <w:rsid w:val="00940D97"/>
    <w:rsid w:val="0097471A"/>
    <w:rsid w:val="00985177"/>
    <w:rsid w:val="00A15028"/>
    <w:rsid w:val="00A53AEF"/>
    <w:rsid w:val="00AA63C6"/>
    <w:rsid w:val="00AB6E5B"/>
    <w:rsid w:val="00AD5B8F"/>
    <w:rsid w:val="00B10281"/>
    <w:rsid w:val="00BA5FDD"/>
    <w:rsid w:val="00BC426E"/>
    <w:rsid w:val="00BC50A2"/>
    <w:rsid w:val="00BF0527"/>
    <w:rsid w:val="00C55411"/>
    <w:rsid w:val="00C65D1A"/>
    <w:rsid w:val="00C80B98"/>
    <w:rsid w:val="00D24178"/>
    <w:rsid w:val="00E64405"/>
    <w:rsid w:val="00E7630C"/>
    <w:rsid w:val="00E912C9"/>
    <w:rsid w:val="00EC40D8"/>
    <w:rsid w:val="00EE46CD"/>
    <w:rsid w:val="00EE72F4"/>
    <w:rsid w:val="00F16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A3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29A3"/>
    <w:pPr>
      <w:keepNext/>
      <w:overflowPunct/>
      <w:autoSpaceDE/>
      <w:autoSpaceDN/>
      <w:adjustRightInd/>
      <w:ind w:firstLine="180"/>
      <w:jc w:val="center"/>
      <w:textAlignment w:val="auto"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link w:val="20"/>
    <w:uiPriority w:val="9"/>
    <w:qFormat/>
    <w:rsid w:val="003129A3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iPriority w:val="9"/>
    <w:qFormat/>
    <w:rsid w:val="003129A3"/>
    <w:pPr>
      <w:keepNext/>
      <w:overflowPunct/>
      <w:autoSpaceDE/>
      <w:autoSpaceDN/>
      <w:adjustRightInd/>
      <w:textAlignment w:val="auto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129A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3129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129A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9A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29A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29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29A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129A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129A3"/>
    <w:rPr>
      <w:rFonts w:ascii="Calibri" w:eastAsia="Times New Roman" w:hAnsi="Calibri" w:cs="Times New Roman"/>
      <w:b/>
      <w:bCs/>
      <w:lang w:eastAsia="ru-RU"/>
    </w:rPr>
  </w:style>
  <w:style w:type="character" w:styleId="a3">
    <w:name w:val="footnote reference"/>
    <w:semiHidden/>
    <w:rsid w:val="003129A3"/>
    <w:rPr>
      <w:vertAlign w:val="superscript"/>
    </w:rPr>
  </w:style>
  <w:style w:type="paragraph" w:customStyle="1" w:styleId="1-12">
    <w:name w:val="1-12 с отступом"/>
    <w:basedOn w:val="a"/>
    <w:rsid w:val="003129A3"/>
    <w:pPr>
      <w:widowControl w:val="0"/>
      <w:spacing w:line="360" w:lineRule="auto"/>
      <w:ind w:firstLine="709"/>
    </w:pPr>
    <w:rPr>
      <w:sz w:val="24"/>
    </w:rPr>
  </w:style>
  <w:style w:type="paragraph" w:styleId="a4">
    <w:name w:val="annotation text"/>
    <w:basedOn w:val="a"/>
    <w:link w:val="a5"/>
    <w:semiHidden/>
    <w:rsid w:val="003129A3"/>
    <w:rPr>
      <w:sz w:val="20"/>
    </w:rPr>
  </w:style>
  <w:style w:type="character" w:customStyle="1" w:styleId="a5">
    <w:name w:val="Текст примечания Знак"/>
    <w:basedOn w:val="a0"/>
    <w:link w:val="a4"/>
    <w:semiHidden/>
    <w:rsid w:val="003129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3129A3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3129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3129A3"/>
    <w:pPr>
      <w:widowControl w:val="0"/>
      <w:tabs>
        <w:tab w:val="center" w:pos="4536"/>
        <w:tab w:val="right" w:pos="9072"/>
      </w:tabs>
      <w:spacing w:line="360" w:lineRule="auto"/>
      <w:ind w:firstLine="709"/>
    </w:pPr>
  </w:style>
  <w:style w:type="character" w:customStyle="1" w:styleId="a9">
    <w:name w:val="Верхний колонтитул Знак"/>
    <w:basedOn w:val="a0"/>
    <w:link w:val="a8"/>
    <w:rsid w:val="003129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3129A3"/>
  </w:style>
  <w:style w:type="paragraph" w:styleId="ab">
    <w:name w:val="footer"/>
    <w:basedOn w:val="a"/>
    <w:link w:val="ac"/>
    <w:rsid w:val="003129A3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3129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роблема"/>
    <w:basedOn w:val="a"/>
    <w:rsid w:val="003129A3"/>
    <w:pPr>
      <w:overflowPunct/>
      <w:autoSpaceDE/>
      <w:autoSpaceDN/>
      <w:adjustRightInd/>
      <w:spacing w:before="120" w:line="280" w:lineRule="exact"/>
      <w:ind w:left="1191" w:right="-113" w:hanging="1304"/>
      <w:textAlignment w:val="auto"/>
    </w:pPr>
    <w:rPr>
      <w:iCs/>
      <w:spacing w:val="-4"/>
      <w:szCs w:val="24"/>
    </w:rPr>
  </w:style>
  <w:style w:type="paragraph" w:styleId="ae">
    <w:name w:val="Body Text Indent"/>
    <w:basedOn w:val="a"/>
    <w:link w:val="af"/>
    <w:rsid w:val="003129A3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3129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3129A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3129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31">
    <w:name w:val="Заголовок 3+"/>
    <w:basedOn w:val="a"/>
    <w:rsid w:val="003129A3"/>
    <w:pPr>
      <w:widowControl w:val="0"/>
      <w:spacing w:before="240"/>
      <w:jc w:val="center"/>
    </w:pPr>
    <w:rPr>
      <w:b/>
    </w:rPr>
  </w:style>
  <w:style w:type="paragraph" w:styleId="af2">
    <w:name w:val="Title"/>
    <w:basedOn w:val="a"/>
    <w:link w:val="af3"/>
    <w:qFormat/>
    <w:rsid w:val="003129A3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3129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annotation reference"/>
    <w:rsid w:val="003129A3"/>
    <w:rPr>
      <w:sz w:val="16"/>
      <w:szCs w:val="16"/>
    </w:rPr>
  </w:style>
  <w:style w:type="paragraph" w:styleId="af5">
    <w:name w:val="annotation subject"/>
    <w:basedOn w:val="a4"/>
    <w:next w:val="a4"/>
    <w:link w:val="af6"/>
    <w:rsid w:val="003129A3"/>
    <w:rPr>
      <w:b/>
      <w:bCs/>
    </w:rPr>
  </w:style>
  <w:style w:type="character" w:customStyle="1" w:styleId="af6">
    <w:name w:val="Тема примечания Знак"/>
    <w:basedOn w:val="a5"/>
    <w:link w:val="af5"/>
    <w:rsid w:val="003129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rsid w:val="003129A3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3129A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3129A3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9">
    <w:name w:val="Emphasis"/>
    <w:qFormat/>
    <w:rsid w:val="003129A3"/>
    <w:rPr>
      <w:rFonts w:cs="Times New Roman"/>
      <w:i/>
      <w:iCs/>
    </w:rPr>
  </w:style>
  <w:style w:type="character" w:styleId="afa">
    <w:name w:val="Strong"/>
    <w:uiPriority w:val="99"/>
    <w:qFormat/>
    <w:rsid w:val="003129A3"/>
    <w:rPr>
      <w:rFonts w:cs="Times New Roman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129A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129A3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3129A3"/>
    <w:rPr>
      <w:rFonts w:cs="Times New Roman"/>
      <w:b/>
      <w:bCs/>
    </w:rPr>
  </w:style>
  <w:style w:type="paragraph" w:styleId="afb">
    <w:name w:val="Body Text"/>
    <w:basedOn w:val="a"/>
    <w:link w:val="afc"/>
    <w:rsid w:val="003129A3"/>
    <w:pPr>
      <w:spacing w:after="120"/>
    </w:pPr>
  </w:style>
  <w:style w:type="character" w:customStyle="1" w:styleId="afc">
    <w:name w:val="Основной текст Знак"/>
    <w:basedOn w:val="a0"/>
    <w:link w:val="afb"/>
    <w:rsid w:val="003129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29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129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3129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129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caption"/>
    <w:basedOn w:val="a"/>
    <w:next w:val="a"/>
    <w:qFormat/>
    <w:rsid w:val="003129A3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paragraph" w:styleId="32">
    <w:name w:val="Body Text Indent 3"/>
    <w:basedOn w:val="a"/>
    <w:link w:val="33"/>
    <w:rsid w:val="003129A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129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 Spacing"/>
    <w:uiPriority w:val="1"/>
    <w:qFormat/>
    <w:rsid w:val="003129A3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uiPriority w:val="99"/>
    <w:rsid w:val="003129A3"/>
    <w:rPr>
      <w:rFonts w:cs="Times New Roman"/>
    </w:rPr>
  </w:style>
  <w:style w:type="paragraph" w:customStyle="1" w:styleId="Default">
    <w:name w:val="Default"/>
    <w:rsid w:val="003129A3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5">
    <w:name w:val="стиль2"/>
    <w:basedOn w:val="a"/>
    <w:uiPriority w:val="99"/>
    <w:rsid w:val="003129A3"/>
    <w:pPr>
      <w:overflowPunct/>
      <w:spacing w:before="100" w:after="100"/>
      <w:textAlignment w:val="auto"/>
    </w:pPr>
    <w:rPr>
      <w:rFonts w:ascii="Tahoma" w:hAnsi="Tahoma" w:cs="Tahoma"/>
      <w:sz w:val="20"/>
    </w:rPr>
  </w:style>
  <w:style w:type="paragraph" w:styleId="aff">
    <w:name w:val="List Paragraph"/>
    <w:basedOn w:val="a"/>
    <w:uiPriority w:val="34"/>
    <w:qFormat/>
    <w:rsid w:val="003129A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2">
    <w:name w:val="Font Style12"/>
    <w:basedOn w:val="a0"/>
    <w:uiPriority w:val="99"/>
    <w:rsid w:val="003129A3"/>
    <w:rPr>
      <w:rFonts w:ascii="Arial" w:hAnsi="Arial" w:cs="Arial"/>
      <w:b/>
      <w:bCs/>
      <w:spacing w:val="20"/>
      <w:sz w:val="14"/>
      <w:szCs w:val="14"/>
    </w:rPr>
  </w:style>
  <w:style w:type="character" w:customStyle="1" w:styleId="FontStyle14">
    <w:name w:val="Font Style14"/>
    <w:basedOn w:val="a0"/>
    <w:rsid w:val="003129A3"/>
    <w:rPr>
      <w:rFonts w:ascii="Microsoft Sans Serif" w:hAnsi="Microsoft Sans Serif" w:cs="Microsoft Sans Serif"/>
      <w:sz w:val="16"/>
      <w:szCs w:val="16"/>
    </w:rPr>
  </w:style>
  <w:style w:type="paragraph" w:customStyle="1" w:styleId="Style4">
    <w:name w:val="Style4"/>
    <w:basedOn w:val="a"/>
    <w:rsid w:val="003129A3"/>
    <w:pPr>
      <w:widowControl w:val="0"/>
      <w:overflowPunct/>
      <w:spacing w:line="206" w:lineRule="exact"/>
      <w:ind w:firstLine="298"/>
      <w:jc w:val="both"/>
      <w:textAlignment w:val="auto"/>
    </w:pPr>
    <w:rPr>
      <w:rFonts w:ascii="Microsoft Sans Serif" w:hAnsi="Microsoft Sans Serif"/>
      <w:sz w:val="24"/>
      <w:szCs w:val="24"/>
    </w:rPr>
  </w:style>
  <w:style w:type="paragraph" w:customStyle="1" w:styleId="Style8">
    <w:name w:val="Style8"/>
    <w:basedOn w:val="a"/>
    <w:rsid w:val="003129A3"/>
    <w:pPr>
      <w:widowControl w:val="0"/>
      <w:overflowPunct/>
      <w:textAlignment w:val="auto"/>
    </w:pPr>
    <w:rPr>
      <w:rFonts w:ascii="Microsoft Sans Serif" w:hAnsi="Microsoft Sans Serif"/>
      <w:sz w:val="24"/>
      <w:szCs w:val="24"/>
    </w:rPr>
  </w:style>
  <w:style w:type="character" w:customStyle="1" w:styleId="FontStyle17">
    <w:name w:val="Font Style17"/>
    <w:basedOn w:val="a0"/>
    <w:uiPriority w:val="99"/>
    <w:rsid w:val="003129A3"/>
    <w:rPr>
      <w:rFonts w:ascii="Microsoft Sans Serif" w:hAnsi="Microsoft Sans Serif" w:cs="Microsoft Sans Serif"/>
      <w:b/>
      <w:bCs/>
      <w:i/>
      <w:iCs/>
      <w:spacing w:val="30"/>
      <w:sz w:val="18"/>
      <w:szCs w:val="18"/>
    </w:rPr>
  </w:style>
  <w:style w:type="paragraph" w:customStyle="1" w:styleId="Style1">
    <w:name w:val="Style1"/>
    <w:basedOn w:val="a"/>
    <w:rsid w:val="003129A3"/>
    <w:pPr>
      <w:widowControl w:val="0"/>
      <w:overflowPunct/>
      <w:spacing w:line="226" w:lineRule="exact"/>
      <w:jc w:val="both"/>
      <w:textAlignment w:val="auto"/>
    </w:pPr>
    <w:rPr>
      <w:rFonts w:ascii="Microsoft Sans Serif" w:hAnsi="Microsoft Sans Serif"/>
      <w:sz w:val="24"/>
      <w:szCs w:val="24"/>
    </w:rPr>
  </w:style>
  <w:style w:type="paragraph" w:customStyle="1" w:styleId="Style2">
    <w:name w:val="Style2"/>
    <w:basedOn w:val="a"/>
    <w:rsid w:val="003129A3"/>
    <w:pPr>
      <w:widowControl w:val="0"/>
      <w:overflowPunct/>
      <w:spacing w:line="206" w:lineRule="exact"/>
      <w:ind w:firstLine="298"/>
      <w:jc w:val="both"/>
      <w:textAlignment w:val="auto"/>
    </w:pPr>
    <w:rPr>
      <w:rFonts w:ascii="Microsoft Sans Serif" w:hAnsi="Microsoft Sans Serif"/>
      <w:sz w:val="24"/>
      <w:szCs w:val="24"/>
    </w:rPr>
  </w:style>
  <w:style w:type="character" w:customStyle="1" w:styleId="FontStyle21">
    <w:name w:val="Font Style21"/>
    <w:basedOn w:val="a0"/>
    <w:rsid w:val="003129A3"/>
    <w:rPr>
      <w:rFonts w:ascii="Microsoft Sans Serif" w:hAnsi="Microsoft Sans Serif" w:cs="Microsoft Sans Serif"/>
      <w:sz w:val="16"/>
      <w:szCs w:val="16"/>
    </w:rPr>
  </w:style>
  <w:style w:type="character" w:customStyle="1" w:styleId="FontStyle13">
    <w:name w:val="Font Style13"/>
    <w:basedOn w:val="a0"/>
    <w:uiPriority w:val="99"/>
    <w:rsid w:val="003129A3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3">
    <w:name w:val="Style3"/>
    <w:basedOn w:val="a"/>
    <w:rsid w:val="003129A3"/>
    <w:pPr>
      <w:widowControl w:val="0"/>
      <w:overflowPunct/>
      <w:spacing w:line="206" w:lineRule="exact"/>
      <w:ind w:firstLine="283"/>
      <w:jc w:val="both"/>
      <w:textAlignment w:val="auto"/>
    </w:pPr>
    <w:rPr>
      <w:rFonts w:ascii="Microsoft Sans Serif" w:hAnsi="Microsoft Sans Serif"/>
      <w:sz w:val="24"/>
      <w:szCs w:val="24"/>
    </w:rPr>
  </w:style>
  <w:style w:type="paragraph" w:customStyle="1" w:styleId="Style5">
    <w:name w:val="Style5"/>
    <w:basedOn w:val="a"/>
    <w:rsid w:val="003129A3"/>
    <w:pPr>
      <w:widowControl w:val="0"/>
      <w:overflowPunct/>
      <w:textAlignment w:val="auto"/>
    </w:pPr>
    <w:rPr>
      <w:rFonts w:ascii="Microsoft Sans Serif" w:hAnsi="Microsoft Sans Serif"/>
      <w:sz w:val="24"/>
      <w:szCs w:val="24"/>
    </w:rPr>
  </w:style>
  <w:style w:type="character" w:customStyle="1" w:styleId="FontStyle11">
    <w:name w:val="Font Style11"/>
    <w:basedOn w:val="a0"/>
    <w:uiPriority w:val="99"/>
    <w:rsid w:val="003129A3"/>
    <w:rPr>
      <w:rFonts w:ascii="Microsoft Sans Serif" w:hAnsi="Microsoft Sans Serif" w:cs="Microsoft Sans Serif"/>
      <w:sz w:val="16"/>
      <w:szCs w:val="16"/>
    </w:rPr>
  </w:style>
  <w:style w:type="character" w:customStyle="1" w:styleId="FontStyle15">
    <w:name w:val="Font Style15"/>
    <w:basedOn w:val="a0"/>
    <w:uiPriority w:val="99"/>
    <w:rsid w:val="003129A3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3129A3"/>
    <w:rPr>
      <w:rFonts w:ascii="Microsoft Sans Serif" w:hAnsi="Microsoft Sans Serif" w:cs="Microsoft Sans Serif"/>
      <w:sz w:val="18"/>
      <w:szCs w:val="18"/>
    </w:rPr>
  </w:style>
  <w:style w:type="character" w:customStyle="1" w:styleId="FontStyle18">
    <w:name w:val="Font Style18"/>
    <w:basedOn w:val="a0"/>
    <w:rsid w:val="003129A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9">
    <w:name w:val="Style9"/>
    <w:basedOn w:val="a"/>
    <w:rsid w:val="003129A3"/>
    <w:pPr>
      <w:widowControl w:val="0"/>
      <w:overflowPunct/>
      <w:textAlignment w:val="auto"/>
    </w:pPr>
    <w:rPr>
      <w:rFonts w:ascii="Microsoft Sans Serif" w:hAnsi="Microsoft Sans Serif"/>
      <w:sz w:val="24"/>
      <w:szCs w:val="24"/>
    </w:rPr>
  </w:style>
  <w:style w:type="paragraph" w:customStyle="1" w:styleId="Style10">
    <w:name w:val="Style10"/>
    <w:basedOn w:val="a"/>
    <w:rsid w:val="003129A3"/>
    <w:pPr>
      <w:widowControl w:val="0"/>
      <w:overflowPunct/>
      <w:textAlignment w:val="auto"/>
    </w:pPr>
    <w:rPr>
      <w:rFonts w:ascii="Microsoft Sans Serif" w:hAnsi="Microsoft Sans Serif"/>
      <w:sz w:val="24"/>
      <w:szCs w:val="24"/>
    </w:rPr>
  </w:style>
  <w:style w:type="paragraph" w:customStyle="1" w:styleId="Style6">
    <w:name w:val="Style6"/>
    <w:basedOn w:val="a"/>
    <w:rsid w:val="003129A3"/>
    <w:pPr>
      <w:widowControl w:val="0"/>
      <w:overflowPunct/>
      <w:spacing w:line="230" w:lineRule="exact"/>
      <w:jc w:val="center"/>
      <w:textAlignment w:val="auto"/>
    </w:pPr>
    <w:rPr>
      <w:rFonts w:ascii="Microsoft Sans Serif" w:hAnsi="Microsoft Sans Serif"/>
      <w:sz w:val="24"/>
      <w:szCs w:val="24"/>
    </w:rPr>
  </w:style>
  <w:style w:type="character" w:customStyle="1" w:styleId="FontStyle20">
    <w:name w:val="Font Style20"/>
    <w:basedOn w:val="a0"/>
    <w:uiPriority w:val="99"/>
    <w:rsid w:val="003129A3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rsid w:val="003129A3"/>
    <w:rPr>
      <w:rFonts w:ascii="Times New Roman" w:hAnsi="Times New Roman" w:cs="Times New Roman"/>
      <w:b/>
      <w:bCs/>
      <w:spacing w:val="20"/>
      <w:sz w:val="16"/>
      <w:szCs w:val="16"/>
    </w:rPr>
  </w:style>
  <w:style w:type="character" w:styleId="aff0">
    <w:name w:val="Hyperlink"/>
    <w:basedOn w:val="a0"/>
    <w:rsid w:val="003129A3"/>
    <w:rPr>
      <w:color w:val="868888"/>
      <w:u w:val="single"/>
    </w:rPr>
  </w:style>
  <w:style w:type="paragraph" w:customStyle="1" w:styleId="Style7">
    <w:name w:val="Style7"/>
    <w:basedOn w:val="a"/>
    <w:rsid w:val="003129A3"/>
    <w:pPr>
      <w:widowControl w:val="0"/>
      <w:overflowPunct/>
      <w:spacing w:line="240" w:lineRule="exact"/>
      <w:ind w:firstLine="293"/>
      <w:jc w:val="both"/>
      <w:textAlignment w:val="auto"/>
    </w:pPr>
    <w:rPr>
      <w:sz w:val="24"/>
      <w:szCs w:val="24"/>
    </w:rPr>
  </w:style>
  <w:style w:type="paragraph" w:customStyle="1" w:styleId="aff1">
    <w:name w:val="Базовый"/>
    <w:rsid w:val="003129A3"/>
    <w:pPr>
      <w:suppressAutoHyphens/>
      <w:spacing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E7407"/>
    <w:pPr>
      <w:widowControl w:val="0"/>
      <w:overflowPunct/>
      <w:ind w:left="720"/>
      <w:textAlignment w:val="auto"/>
    </w:pPr>
    <w:rPr>
      <w:rFonts w:eastAsia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Director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4681F-1803-4ECD-99E6-2D83A320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2423</Words>
  <Characters>17906</Characters>
  <Application>Microsoft Office Word</Application>
  <DocSecurity>4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Director</cp:lastModifiedBy>
  <cp:revision>2</cp:revision>
  <cp:lastPrinted>2019-01-13T16:12:00Z</cp:lastPrinted>
  <dcterms:created xsi:type="dcterms:W3CDTF">2023-09-13T07:59:00Z</dcterms:created>
  <dcterms:modified xsi:type="dcterms:W3CDTF">2023-09-13T07:59:00Z</dcterms:modified>
</cp:coreProperties>
</file>