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E0" w:rsidRPr="006D69FF" w:rsidRDefault="000B5F9F" w:rsidP="00443EE0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</w:pPr>
      <w:r w:rsidRPr="000B5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</w:t>
      </w:r>
      <w:r w:rsidR="00443EE0" w:rsidRPr="006D69FF"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Муниципальное казенное образовательное учреждение</w:t>
      </w:r>
    </w:p>
    <w:p w:rsidR="00443EE0" w:rsidRPr="006D69FF" w:rsidRDefault="00CF071B" w:rsidP="0044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 xml:space="preserve">Средняя </w:t>
      </w:r>
      <w:r w:rsidR="00443EE0" w:rsidRPr="006D69FF"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 xml:space="preserve"> общеобразовательная школа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пгт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 xml:space="preserve"> Зарубино</w:t>
      </w:r>
      <w:r w:rsidR="00443EE0" w:rsidRPr="006D69FF"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43EE0" w:rsidRPr="006D69FF"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Хасанского</w:t>
      </w:r>
      <w:proofErr w:type="spellEnd"/>
      <w:r w:rsidR="00443EE0" w:rsidRPr="006D69FF"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 xml:space="preserve"> муниципального района</w:t>
      </w:r>
    </w:p>
    <w:p w:rsidR="00443EE0" w:rsidRDefault="00443EE0" w:rsidP="00443EE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18"/>
        </w:rPr>
      </w:pP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                                                                                                                                            УТВЕРЖДАЮ</w:t>
      </w: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Приказ от 31.08.2020 </w:t>
      </w:r>
      <w:r>
        <w:rPr>
          <w:rFonts w:ascii="Segoe UI Symbol" w:eastAsia="Segoe UI Symbol" w:hAnsi="Segoe UI Symbol" w:cs="Segoe UI Symbol"/>
          <w:color w:val="000000"/>
          <w:sz w:val="18"/>
        </w:rPr>
        <w:t>№</w:t>
      </w:r>
      <w:r>
        <w:rPr>
          <w:rFonts w:eastAsia="Segoe UI Symbol" w:cs="Segoe UI Symbol"/>
          <w:color w:val="000000"/>
          <w:sz w:val="18"/>
        </w:rPr>
        <w:t>1</w:t>
      </w:r>
      <w:r>
        <w:rPr>
          <w:rFonts w:ascii="Tahoma" w:eastAsia="Tahoma" w:hAnsi="Tahoma" w:cs="Tahoma"/>
          <w:color w:val="000000"/>
          <w:sz w:val="18"/>
        </w:rPr>
        <w:t xml:space="preserve"> </w:t>
      </w:r>
    </w:p>
    <w:p w:rsidR="00443EE0" w:rsidRPr="00EF006F" w:rsidRDefault="00443EE0" w:rsidP="00443EE0">
      <w:pPr>
        <w:spacing w:before="100" w:after="100" w:line="240" w:lineRule="auto"/>
        <w:jc w:val="right"/>
        <w:rPr>
          <w:rFonts w:ascii="Arial" w:eastAsia="Tahoma" w:hAnsi="Arial" w:cs="Arial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директор МКОУ  </w:t>
      </w:r>
      <w:r w:rsidR="00CF071B">
        <w:rPr>
          <w:rFonts w:ascii="Tahoma" w:eastAsia="Tahoma" w:hAnsi="Tahoma" w:cs="Tahoma"/>
          <w:color w:val="000000"/>
          <w:sz w:val="18"/>
        </w:rPr>
        <w:t>С</w:t>
      </w:r>
      <w:r>
        <w:rPr>
          <w:rFonts w:ascii="Tahoma" w:eastAsia="Tahoma" w:hAnsi="Tahoma" w:cs="Tahoma"/>
          <w:color w:val="000000"/>
          <w:sz w:val="18"/>
        </w:rPr>
        <w:t xml:space="preserve">ОШ </w:t>
      </w:r>
      <w:proofErr w:type="spellStart"/>
      <w:r w:rsidR="00CF071B">
        <w:rPr>
          <w:rFonts w:ascii="Arial" w:eastAsia="Segoe UI Symbol" w:hAnsi="Arial" w:cs="Arial"/>
          <w:color w:val="000000"/>
          <w:sz w:val="18"/>
        </w:rPr>
        <w:t>пгт</w:t>
      </w:r>
      <w:proofErr w:type="spellEnd"/>
      <w:r w:rsidR="00CF071B">
        <w:rPr>
          <w:rFonts w:ascii="Arial" w:eastAsia="Segoe UI Symbol" w:hAnsi="Arial" w:cs="Arial"/>
          <w:color w:val="000000"/>
          <w:sz w:val="18"/>
        </w:rPr>
        <w:t xml:space="preserve"> Зарубино</w:t>
      </w: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>___________________</w:t>
      </w:r>
      <w:r w:rsidR="00CF071B">
        <w:rPr>
          <w:rFonts w:ascii="Tahoma" w:eastAsia="Tahoma" w:hAnsi="Tahoma" w:cs="Tahoma"/>
          <w:color w:val="000000"/>
          <w:sz w:val="18"/>
        </w:rPr>
        <w:t>Николаева Е.Ф.</w:t>
      </w:r>
    </w:p>
    <w:p w:rsidR="00443EE0" w:rsidRDefault="00443EE0" w:rsidP="00443EE0">
      <w:pPr>
        <w:rPr>
          <w:rFonts w:ascii="Calibri" w:eastAsia="Calibri" w:hAnsi="Calibri" w:cs="Calibri"/>
        </w:rPr>
      </w:pPr>
    </w:p>
    <w:p w:rsidR="00443EE0" w:rsidRDefault="00443EE0" w:rsidP="00443EE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32"/>
        </w:rPr>
        <w:t>Рабочая программа</w:t>
      </w:r>
    </w:p>
    <w:p w:rsidR="00443EE0" w:rsidRDefault="00443EE0" w:rsidP="00443EE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32"/>
        </w:rPr>
        <w:t>по ХИМИИ 9 класс</w:t>
      </w:r>
    </w:p>
    <w:p w:rsidR="00443EE0" w:rsidRDefault="00443EE0" w:rsidP="00443EE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32"/>
        </w:rPr>
        <w:t>основного общего образования (ФГОС ООО)</w:t>
      </w: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                                                                                                   </w:t>
      </w:r>
      <w:proofErr w:type="gramStart"/>
      <w:r>
        <w:rPr>
          <w:rFonts w:ascii="Tahoma" w:eastAsia="Tahoma" w:hAnsi="Tahoma" w:cs="Tahoma"/>
          <w:color w:val="000000"/>
          <w:sz w:val="18"/>
        </w:rPr>
        <w:t>Составлена</w:t>
      </w:r>
      <w:proofErr w:type="gramEnd"/>
      <w:r>
        <w:rPr>
          <w:rFonts w:ascii="Tahoma" w:eastAsia="Tahoma" w:hAnsi="Tahoma" w:cs="Tahoma"/>
          <w:color w:val="000000"/>
          <w:sz w:val="18"/>
        </w:rPr>
        <w:t xml:space="preserve"> на основе примерной программы</w:t>
      </w: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>основного общего образования</w:t>
      </w:r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по химии для 8 класса автора </w:t>
      </w:r>
      <w:proofErr w:type="spellStart"/>
      <w:r>
        <w:rPr>
          <w:rFonts w:ascii="Tahoma" w:eastAsia="Tahoma" w:hAnsi="Tahoma" w:cs="Tahoma"/>
          <w:color w:val="000000"/>
          <w:sz w:val="18"/>
        </w:rPr>
        <w:t>Г.Е.Рудзитис</w:t>
      </w:r>
      <w:proofErr w:type="spellEnd"/>
    </w:p>
    <w:p w:rsidR="00443EE0" w:rsidRDefault="00443EE0" w:rsidP="00443EE0">
      <w:pPr>
        <w:spacing w:before="100" w:after="100" w:line="240" w:lineRule="auto"/>
        <w:jc w:val="right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Составила </w:t>
      </w:r>
      <w:r w:rsidR="00CF071B">
        <w:rPr>
          <w:rFonts w:ascii="Tahoma" w:eastAsia="Tahoma" w:hAnsi="Tahoma" w:cs="Tahoma"/>
          <w:color w:val="000000"/>
          <w:sz w:val="18"/>
        </w:rPr>
        <w:t xml:space="preserve">Пилипенко Т.Ю., </w:t>
      </w:r>
      <w:r>
        <w:rPr>
          <w:rFonts w:ascii="Tahoma" w:eastAsia="Tahoma" w:hAnsi="Tahoma" w:cs="Tahoma"/>
          <w:color w:val="000000"/>
          <w:sz w:val="18"/>
        </w:rPr>
        <w:t xml:space="preserve"> учитель химии.</w:t>
      </w:r>
    </w:p>
    <w:p w:rsidR="00443EE0" w:rsidRDefault="00443EE0" w:rsidP="00443EE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18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71B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EE0" w:rsidRDefault="00CF071B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Зарубино</w:t>
      </w:r>
    </w:p>
    <w:p w:rsidR="00443EE0" w:rsidRDefault="00443EE0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</w:t>
      </w:r>
    </w:p>
    <w:p w:rsidR="000B5F9F" w:rsidRPr="00443EE0" w:rsidRDefault="000B5F9F" w:rsidP="00443EE0">
      <w:pPr>
        <w:shd w:val="clear" w:color="auto" w:fill="FFFFFF"/>
        <w:spacing w:after="0" w:line="240" w:lineRule="auto"/>
        <w:ind w:left="141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Рабочая программа по химии </w:t>
      </w:r>
      <w:bookmarkStart w:id="0" w:name="_GoBack"/>
      <w:bookmarkEnd w:id="0"/>
      <w:r w:rsidRPr="000B5F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9 класса составлена на основе:</w:t>
      </w:r>
    </w:p>
    <w:p w:rsidR="000B5F9F" w:rsidRPr="00443EE0" w:rsidRDefault="000B5F9F" w:rsidP="000B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lang w:eastAsia="ru-RU"/>
        </w:rPr>
      </w:pPr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 в Российской Федерации» от 29.12.2012г. № 273- ФЗ (с изменениями);</w:t>
      </w:r>
    </w:p>
    <w:p w:rsidR="000B5F9F" w:rsidRPr="00443EE0" w:rsidRDefault="000B5F9F" w:rsidP="000B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lang w:eastAsia="ru-RU"/>
        </w:rPr>
      </w:pPr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 (с изменениями и дополнениями);</w:t>
      </w:r>
    </w:p>
    <w:p w:rsidR="00443EE0" w:rsidRPr="00443EE0" w:rsidRDefault="00443EE0" w:rsidP="00443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 «Об образовании  в Российской Федерации» с изменениями 2016-2017 </w:t>
      </w:r>
      <w:proofErr w:type="spellStart"/>
      <w:proofErr w:type="gramStart"/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43EE0" w:rsidRPr="00443EE0" w:rsidRDefault="00443EE0" w:rsidP="00443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Фундаментального ядра содержания общего образования (Фундаментальное ядро содержания общего образования, М.: «Просвещение», 2012 год)</w:t>
      </w:r>
    </w:p>
    <w:p w:rsidR="00443EE0" w:rsidRPr="00443EE0" w:rsidRDefault="00443EE0" w:rsidP="00443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МКОУ </w:t>
      </w:r>
      <w:r w:rsidR="00CF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proofErr w:type="spellStart"/>
      <w:r w:rsidR="00CF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F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Зарубино</w:t>
      </w:r>
      <w:r w:rsidRPr="00443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B5F9F" w:rsidRPr="000B5F9F" w:rsidRDefault="000B5F9F" w:rsidP="000B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под авторством  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Н. ФГОС. Химия. Предметная линия учебников Г. Е. Рудзитиса, Ф. Г. Фельдмана.  8-9 классы. Просвещение. 2013г.;</w:t>
      </w:r>
    </w:p>
    <w:p w:rsidR="000B5F9F" w:rsidRPr="000B5F9F" w:rsidRDefault="000B5F9F" w:rsidP="000B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 Рудзитиса Г.Е., Фельдмана Ф. Г. Химия. </w:t>
      </w:r>
      <w:r w:rsidR="0044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класс. ФГОС. Просвещение. 2018 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задачи: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проявления и развития способностей и интересов ребенка;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интерес к знаниям и самопознанию;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приобретении опыта общения и сотрудничества;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первые навыки творчества;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достаточно прочную базисную общеобразовательную подготовку.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</w:t>
      </w:r>
    </w:p>
    <w:p w:rsidR="000B5F9F" w:rsidRPr="000B5F9F" w:rsidRDefault="000B5F9F" w:rsidP="000B5F9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теоретического мышления и высокий уровень общекультурного развития;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химии в основной школе направлено: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освоение важнейших знаний об основных понятиях и законах химии, химической символики;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 химии.</w:t>
      </w:r>
    </w:p>
    <w:p w:rsidR="000B5F9F" w:rsidRPr="000B5F9F" w:rsidRDefault="000B5F9F" w:rsidP="000B5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0B5F9F" w:rsidRPr="000B5F9F" w:rsidRDefault="000B5F9F" w:rsidP="000B5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0B5F9F" w:rsidRPr="000B5F9F" w:rsidRDefault="000B5F9F" w:rsidP="000B5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специальных умений: обращаться с веществами, выполнять несложные эксперименты,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правили техники безопасности; грамотно применять химические знания в общении с природой и в повседневной жизни.</w:t>
      </w:r>
    </w:p>
    <w:p w:rsidR="000B5F9F" w:rsidRPr="000B5F9F" w:rsidRDefault="000B5F9F" w:rsidP="000B5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0B5F9F" w:rsidRPr="000B5F9F" w:rsidRDefault="000B5F9F" w:rsidP="000B5F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                                              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ОБУЧЕНИЯ.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«Химия» являются следующие умения: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учётом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участия в делах, приносящих пользу людям.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 убеждать других людей в необходимости овладения стратегией рационального природопользования.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развития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«Химия» является формирование универсальных учебных действий (УУД).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давать оценку его результатам.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понятия: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понятиям на основе изученного на различных предметах учебного материала;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логическую операцию установления </w:t>
      </w:r>
      <w:proofErr w:type="spellStart"/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-видовых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Представлять информацию в виде конспектов, таблиц, схем, графиков.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служат учебный материал и продуктивные задания учебника, нацеленные на 1–4-й линии развития: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роли веществ (1-я линия развития);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химических процессов (2-я линия развития);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химических знаний в быту (3-я линия развития);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мира с точки зрения химии (4-я линия развития);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методов естествознания (6-я линия развития).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Девятиклассник научится: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объяснять суть химических процессов и их принципиальное отличие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признаки и условия протекания химических реакций;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-восстановительные); 4) по обратимости процесса (реакции обратимые и необратимые);</w:t>
      </w:r>
      <w:proofErr w:type="gramEnd"/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называть факторы, влияющие на скорость химических реакций;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факторы, влияющие на смещение химического равновесия;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в процессе эксперимента признаки, свидетельствующие о протекании химической реакции;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приготовлять растворы с определённой массовой долей растворённого вещества;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характер среды водных растворов кислот и щелочей по изменению окраски индикаторов;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качественные реакции, подтверждающие наличие в водных растворах веществ отдельных катионов и анионов.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формулы веществ по их названиям;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валентность и степень окисления элементов в веществах;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 закономерности изменения физических и химических свой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называть общие химические свойства, характерные для групп оксидов: кислотных, </w:t>
      </w:r>
      <w:proofErr w:type="spellStart"/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óвных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амфотерных;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определять вещество-окислитель и вещество-восстановитель в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реакциях;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составлять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-восстановительный баланс (для изученных реакций) по предложенным схемам реакций;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Девятиклассник получит возможность научиться: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молекулярные и полные ионные уравнения по сокращённым ионным уравнениям;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прогнозировать результаты воздействия различных факторов на изменение скорости химической реакции;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прогнозировать результаты воздействия различных факторов на смещение химического равновесия.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прогнозировать химические свойства веществ на основе их состава и строения;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особые свойства концентрированных серной и азотной кислот;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физические и химические процессы, являющиеся частью круговорота веще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ироде;</w:t>
      </w:r>
    </w:p>
    <w:p w:rsidR="000B5F9F" w:rsidRPr="000B5F9F" w:rsidRDefault="000B5F9F" w:rsidP="000B5F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443EE0" w:rsidRDefault="00443EE0" w:rsidP="000B5F9F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43EE0" w:rsidRPr="00BE7DC2" w:rsidRDefault="00443EE0" w:rsidP="00443E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43EE0" w:rsidRPr="005B6F42" w:rsidRDefault="00443EE0" w:rsidP="0044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ПРЕДМЕТА В УЧЕБНОМ ПЛАНЕ</w:t>
      </w:r>
    </w:p>
    <w:p w:rsidR="00443EE0" w:rsidRDefault="00443EE0" w:rsidP="0044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238 часов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обязательного изучения химии</w:t>
      </w:r>
      <w:r w:rsidRPr="005B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основного общего образования. В том числе в 8 классе - 70 учебных часов из расчета 2 учебных часа в неделю.</w:t>
      </w:r>
      <w:r w:rsidRPr="00BE7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43EE0" w:rsidRDefault="00443EE0" w:rsidP="000B5F9F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43EE0" w:rsidRDefault="00443EE0" w:rsidP="000B5F9F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II. СОДЕРЖАНИЕ УЧЕБНОГО КУРСА</w:t>
      </w:r>
    </w:p>
    <w:p w:rsidR="000B5F9F" w:rsidRDefault="000B5F9F" w:rsidP="000B5F9F">
      <w:pPr>
        <w:shd w:val="clear" w:color="auto" w:fill="FFFFFF"/>
        <w:spacing w:after="0" w:line="240" w:lineRule="auto"/>
        <w:ind w:left="4260" w:firstLine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ХИМИЯ 9 класс базовый уровень (68часов)</w:t>
      </w:r>
    </w:p>
    <w:p w:rsidR="00443EE0" w:rsidRPr="000B5F9F" w:rsidRDefault="00443EE0" w:rsidP="000B5F9F">
      <w:pPr>
        <w:shd w:val="clear" w:color="auto" w:fill="FFFFFF"/>
        <w:spacing w:after="0" w:line="240" w:lineRule="auto"/>
        <w:ind w:left="4260" w:firstLine="348"/>
        <w:rPr>
          <w:rFonts w:ascii="Calibri" w:eastAsia="Times New Roman" w:hAnsi="Calibri" w:cs="Times New Roman"/>
          <w:color w:val="000000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курса химии  8 класса (5 ч).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и периодическая система хим. элементов Д. И. Менделеева в свете строения атомов. Химическая связь. Строение вещества. Основные классы неорганических соединений: их состав, классификация. Основные классы неорганических соединений: их свойства. Расчёты по химическим уравнениям.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Демонстрации. Таблица «Виды связей». Таблица «Типы кристаллических решеток»</w:t>
      </w:r>
    </w:p>
    <w:p w:rsidR="00443EE0" w:rsidRDefault="00443EE0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Многообразие химических реакций (18 ч).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Классификация химических реакций (6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химических реакций, реакции соединения, разложения, замещения, обмена.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восстановительные реакции. Окислитель, восстановитель, процессы окисления, восстановления. Составление уравнений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восстановительных реакций  с помощью метода электронного баланса.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эффекты химических реакций. Экзотермические и эндотермические реакции.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Термохимические  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Демонстрация опытов, выясняющих зависимость скорости химических реакций от различных факторов.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Таблицы «Обратимые реакции», «Химическое равновесие», «Скорость химической реакции».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 Расчеты по термохимическим уравнениям.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№1. Изучение влияния условий проведения химической реакции на её скорость.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Обратимые реакции. Понятие о химическом равновесии.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Электролитическая диссоциация (12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реакции, идущие в водных растворах. Электролиты и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Ионы. Катионы и анионы. Гидратная теория растворов.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 кислот, оснований, солей. Слабые и сильные электролиты. Степень диссоциации. Реакц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восстановительных реакциях.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гидролизе солей.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Расчёты по уравнениям хим. реакций, если одно из веществ дано в избытке.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 Реакции обмена между растворами электролитов.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 1 по темам «Классификация химических реакций» и «Электролитическая диссоциация».</w:t>
      </w:r>
    </w:p>
    <w:p w:rsidR="00443EE0" w:rsidRDefault="00443EE0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Многообразие веществ.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Галогены (4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химические свойства галогенов. Получение и применение  галогенов. Хлор. Физические и химические свойства хлора. Применение хлора.  </w:t>
      </w:r>
      <w:proofErr w:type="spell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Демонстрации. Физические свойства галогенов. Получение </w:t>
      </w:r>
      <w:proofErr w:type="spellStart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хлороводорода</w:t>
      </w:r>
      <w:proofErr w:type="spellEnd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растворение его в воде.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 Распознавание соляной кислоты, хлоридов, бромидов, иодидов и йода.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3. Получение соляной кислоты и изучение её свойств.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Кислород и сера (6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 и сера. Положение  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 Качественная реакция на сульфи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ионы. Оксид серы (IV).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ионы. Химические реакции, лежащие в основе получения серной  кислоты в промышленности. Применение серной кислоты.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Аллотропия кислорода и серы. Знакомство с образцами природных сульфидов, сульфатов.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 Распознавание сульфи</w:t>
      </w:r>
      <w:proofErr w:type="gramStart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д-</w:t>
      </w:r>
      <w:proofErr w:type="gramEnd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сульфит- и сульфат-ионов в растворе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Практическая работа. Решение экспериментальных задач по теме «Кислород и сера».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Азот и фосфор (9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 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Фосфор. Аллотропия. Физические и химические  свойства. Оксид фосфора (V). Фосфорная кислота, ее соли и удобрения.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 Взаимодействие солей аммония со щелочами. Ознакомление с азотными и фосфорными удобрениями.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№5. Получение аммиака и изучение его свойств.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Решение задач на определение массовой (объёмной) доли выхода продукта реакции </w:t>
      </w:r>
      <w:proofErr w:type="gramStart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Углерод и кремний (8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Кремний. Оксид кремния (IV). Кремниевая кислота и ее соли.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Стекло. Цемент.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 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т-</w:t>
      </w:r>
      <w:proofErr w:type="gramEnd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силикат-ионы.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№6. Получение оксида углерода (IV) и изучение его свойств. Распознавание карбонатов.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задач на вычисление массы или объёма продукта реакции по известной массе или объёму исходного вещества, содержащего примеси.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№2 по теме «Неметаллы».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Общие свойства металлов (11 ч)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Металлы. Положение  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 металлов. Общие способы получения. Сплавы металлов.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металлы. Положение  в периодической системе, строение атомов. Физические  и химические свойства.  Применение. Нахождение в природе.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Щелочноземельные металлы. Положение  в периодической системе, строение атомов. Физические  и химические свойства.  Применение. Нахождение в природе. Магний и кальций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важнейшие соединения. Жесткость воды и способы ее устранения.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Алюминий. Положение  в периодической системе, строение атомов. Физические  и химические свойства.  Применение. Нахождение в природе. Амфотерность оксида и гидроксида алюминия.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Железо. Положение  в периодической системе, строение атомов. Физические  и химические свойства.  Применение. Нахождение в природе. Важнейшие соединения железа: оксиды, гидроксиды и соли  железа (II) и железа (III). Качественная реакция на ионы.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 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№7. Решение экспериментальных задач по теме «Металлы и их соединения».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№3 по теме «Общие свойства металлов»</w:t>
      </w:r>
    </w:p>
    <w:p w:rsidR="00443EE0" w:rsidRDefault="00443EE0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Краткий обзор важнейших органических веществ.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 Реакция  присоединения. Качественные реакции. Реакция полимеризации. Полиэтилен. Применение этилена.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Ацетиленовый ряд непредельных углеводородов. Ацетилен. Свойства ацетилена. Применение.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углеводородов.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белков в организме.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 Модели молекул органических соединений, схемы, таблицы.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Горение углеводородов и обнаружение продуктов их горения.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Образцы нефти и продуктов их переработки.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Видеоопыты</w:t>
      </w:r>
      <w:proofErr w:type="spellEnd"/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свойствам основных классов веществ.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 Установление простейшей формулы вещества по массовым долям элементов.</w:t>
      </w:r>
    </w:p>
    <w:p w:rsidR="00443EE0" w:rsidRDefault="00443EE0" w:rsidP="000B5F9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:rsidR="00443EE0" w:rsidRDefault="00443EE0" w:rsidP="000B5F9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43EE0" w:rsidRDefault="00443EE0" w:rsidP="000B5F9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B5F9F" w:rsidRDefault="000B5F9F" w:rsidP="000B5F9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III. ТЕМАТИЧЕСКОЕ ПЛАНИРОВАНИЕ (по разделам)</w:t>
      </w:r>
    </w:p>
    <w:p w:rsidR="00443EE0" w:rsidRPr="000B5F9F" w:rsidRDefault="00443EE0" w:rsidP="000B5F9F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1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3578"/>
        <w:gridCol w:w="2017"/>
        <w:gridCol w:w="2031"/>
        <w:gridCol w:w="1903"/>
        <w:gridCol w:w="1942"/>
      </w:tblGrid>
      <w:tr w:rsidR="000B5F9F" w:rsidRPr="000B5F9F" w:rsidTr="000B5F9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B5F9F" w:rsidRPr="000B5F9F" w:rsidTr="000B5F9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химии  8 класса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0B5F9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5F9F" w:rsidRPr="000B5F9F" w:rsidTr="000B5F9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веществ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5F9F" w:rsidRPr="000B5F9F" w:rsidTr="000B5F9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обзор важнейших органических веществ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5F9F" w:rsidRPr="000B5F9F" w:rsidTr="000B5F9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E0" w:rsidRDefault="00443EE0" w:rsidP="00443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443E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 </w:t>
      </w:r>
    </w:p>
    <w:p w:rsidR="000B5F9F" w:rsidRDefault="000B5F9F" w:rsidP="000B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Химия 9  класс базовый уровень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(68 часов).</w:t>
      </w:r>
    </w:p>
    <w:p w:rsidR="00647C57" w:rsidRPr="000B5F9F" w:rsidRDefault="00647C57" w:rsidP="000B5F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10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4470"/>
        <w:gridCol w:w="993"/>
        <w:gridCol w:w="1134"/>
        <w:gridCol w:w="1275"/>
        <w:gridCol w:w="2835"/>
        <w:gridCol w:w="2552"/>
      </w:tblGrid>
      <w:tr w:rsidR="000B5F9F" w:rsidRPr="000B5F9F" w:rsidTr="00647C57">
        <w:trPr>
          <w:trHeight w:val="400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B5F9F" w:rsidRPr="000B5F9F" w:rsidTr="00647C57">
        <w:trPr>
          <w:trHeight w:val="40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7C57" w:rsidRPr="000B5F9F" w:rsidTr="00647C57">
        <w:tc>
          <w:tcPr>
            <w:tcW w:w="1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57" w:rsidRDefault="00647C57" w:rsidP="0064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основных 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 курса 8 класса (5 ч.)</w:t>
            </w:r>
          </w:p>
          <w:p w:rsidR="00647C57" w:rsidRDefault="00647C57" w:rsidP="000B5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7C57" w:rsidRPr="000B5F9F" w:rsidRDefault="00647C57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хим. элементов Д. И. Менделеева в свете строения атомов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связь. Строение вещества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соединений: их состав, классификация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соединений: их свойства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химическим уравнениям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7C57" w:rsidRPr="000B5F9F" w:rsidTr="00647C57">
        <w:tc>
          <w:tcPr>
            <w:tcW w:w="1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57" w:rsidRDefault="00647C57" w:rsidP="0064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Многообразие химических реакций (18 ч)</w:t>
            </w:r>
          </w:p>
          <w:p w:rsidR="00647C57" w:rsidRDefault="00647C57" w:rsidP="0064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7C57" w:rsidRPr="000B5F9F" w:rsidRDefault="00647C57" w:rsidP="00647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217F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1. Классификация химических реакций (6 ч)</w:t>
            </w:r>
            <w:r w:rsidR="00217F2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эффект химических реакций. Экзо - и эндотермические реакции.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влияния условий проведения химической реакции на её скорость.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52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2. Электролитическая диссоциация (12 ч</w:t>
            </w:r>
            <w:proofErr w:type="gramStart"/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ущность процесса электролитической диссоциации.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 кислот, оснований и солей.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 и условия их протекания.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Л.О. № 1.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Реакции обмена между растворами электролитов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3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</w:t>
            </w:r>
            <w:proofErr w:type="spellStart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-восстановительных реакциях.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Расчёты по уравнениям хим. реакций, если одно из веществ дано в избытке.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Default="000B5F9F" w:rsidP="000B5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  <w:p w:rsidR="00647C57" w:rsidRPr="000B5F9F" w:rsidRDefault="00647C57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7C57" w:rsidRPr="000B5F9F" w:rsidTr="00647C57">
        <w:tc>
          <w:tcPr>
            <w:tcW w:w="1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57" w:rsidRDefault="00647C57" w:rsidP="0064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Многообразие веществ (38 ч)</w:t>
            </w:r>
          </w:p>
          <w:p w:rsidR="00647C57" w:rsidRDefault="00647C57" w:rsidP="0064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7C57" w:rsidRPr="000B5F9F" w:rsidRDefault="00647C57" w:rsidP="00647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84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3. Галогены (4 ч)</w:t>
            </w:r>
          </w:p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неметаллов. Положение галогенов в периодической таблице и строение их атомов. Свойства, получение и применение галогенов. Хлор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2.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получение и свойства.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 и её соли.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Л.О. № 3.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Качественная реакция на хлорид-ион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№3. Получение соляной кислоты и изучение её свойств.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4. Кислород и сера (6 ч)</w:t>
            </w:r>
          </w:p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кислорода и серы в периодической системе химических элементов, строение их атомов. Сера.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(IV). Сернистая кислота и её соли.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(VI). Серная кислота и её соли.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Л.О. № 4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 некоторые хим. свойства серной кислоты;</w:t>
            </w:r>
          </w:p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качественная реакция на сульфат-ион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«Кислород и сера».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5. Азот и фосфор (9 ч)</w:t>
            </w:r>
          </w:p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№5. Получение аммиака и изучение его свойств.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аммония.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5.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Распознавание катионов аммония.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Решение задач на определение массовой (объёмной) доли выхода продукта реакции </w:t>
            </w:r>
            <w:proofErr w:type="gramStart"/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(V). Фосфорная кислота и её соли. Фосфорные удобрения.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6.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минеральными удобрениями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82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6. Углерод и кремний (8 ч)</w:t>
            </w:r>
          </w:p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углерода и кремния в периодической системе химических элементов, строение их атомов. Углерод.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газ. Угольная кислота и её соли. Круговорот углерода в природе.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7.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Распознавание карбонат - ионов.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№6. Получение оксида углерода (IV) и изучение его свойств. Распознавание карбонатов.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 и его соединения. Силикатная промышленность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8.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Природные силикаты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по теме «Неметаллы»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«Неметаллы».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647C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7. Общие свойства металлов (11 ч</w:t>
            </w:r>
            <w:proofErr w:type="gramStart"/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бщая характеристика металлов. Физические свойства. Сплавы металлов.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9.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образцами металлов и сплавов (работа с коллекциями)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получения. Понятие о металлургии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10.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Вытеснение одного металла другим из раствора соли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8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Магний. Щелочноземельные металлы. Жесткость воды и способы её устранения.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 Нахождение в природе. Свойства алюминия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11.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соединениями алюминия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rPr>
          <w:trHeight w:val="28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12.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рудами железа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№7. Решение экспериментальных задач по теме «Металлы и их соединения».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по теме «Общие свойства металлов»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«Общие свойства металлов»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7C57" w:rsidRPr="000B5F9F" w:rsidTr="00647C57">
        <w:tc>
          <w:tcPr>
            <w:tcW w:w="1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57" w:rsidRDefault="00647C57" w:rsidP="0064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Краткий обзор важнейших органических веществ (7ч)</w:t>
            </w:r>
          </w:p>
          <w:p w:rsidR="00647C57" w:rsidRPr="000B5F9F" w:rsidRDefault="00647C57" w:rsidP="00647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Углеводороды.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13.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углём, нефтью, продуктами переработки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соединения: спирты, карбоновые кислоты, сложные эфиры, жиры, углеводы.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B5F9F" w:rsidRPr="000B5F9F" w:rsidTr="00647C5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9F" w:rsidRPr="000B5F9F" w:rsidRDefault="000B5F9F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47C57" w:rsidRDefault="00647C57" w:rsidP="00647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Default="000B5F9F" w:rsidP="00647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1249AD" w:rsidRPr="000B5F9F" w:rsidRDefault="001249AD" w:rsidP="00647C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КРИТЕРИИ  ОЦЕНКИ  ОБРАЗОВАТЕЛЬНЫХ РЕЗУЛЬТАТОВ ОБУЧАЮЩИХСЯ ПО ХИМИИ.</w:t>
      </w: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 обучения  химии  должны  соответствовать  общим  задачам  предмета  и требованиям к его усвоению.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 обучения  оцениваются  по  пятибалльной  системе.  При  оценке  учитываются следующие качественные показатели ответов: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глубина (соответствие изученным теоретическим обобщениям);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осознанность  (соответствие  требуемым  в  программе  умениям  применять  полученную информацию);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(соответствие объему программы и информации учебника).</w:t>
      </w:r>
    </w:p>
    <w:p w:rsidR="000B5F9F" w:rsidRPr="000B5F9F" w:rsidRDefault="000B5F9F" w:rsidP="004C72A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учитываются число и характер ошибок (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несущественные). Существенные  ошибки  связаны  с  недостаточной  глу</w:t>
      </w:r>
      <w:r w:rsidR="004C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биной  и  осознанностью  ответ</w:t>
      </w:r>
      <w:proofErr w:type="gramStart"/>
      <w:r w:rsidR="004C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 ученик  неправильно  указал  основные  признаки  понятий,  явлений,  характерные свойства  веществ,  неправильно  сформулировал  закон,  правило  и  т.п.  или  ученик  не  смог применить  теоретические  знания  для  объяснения  и  предсказания  явлений,  установления причинно-следственных связей, сравнения и классификации явлений и т. п.). Несущественные  ошибки  определяются  неполнотой  ответа  (например,  упущение  из  вида какого-либо  нехарактерного  факта  при  описании вещества,  процесса).  К  ним  можно  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1249AD" w:rsidRPr="001249AD" w:rsidRDefault="000B5F9F" w:rsidP="00124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 обучения  проверяются  в  процессе  устных  и  письменных  ответов  учащихся,  а также при выполнении ими химического эксперимента.  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теоретических знаний  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«5»: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«4»:</w:t>
      </w:r>
    </w:p>
    <w:p w:rsidR="000B5F9F" w:rsidRPr="004C72AC" w:rsidRDefault="000B5F9F" w:rsidP="004C72AC">
      <w:pPr>
        <w:pStyle w:val="a3"/>
        <w:rPr>
          <w:rFonts w:ascii="Times New Roman" w:hAnsi="Times New Roman" w:cs="Times New Roman"/>
          <w:lang w:eastAsia="ru-RU"/>
        </w:rPr>
      </w:pPr>
      <w:r w:rsidRPr="004C72AC">
        <w:rPr>
          <w:rFonts w:ascii="Times New Roman" w:hAnsi="Times New Roman" w:cs="Times New Roman"/>
          <w:lang w:eastAsia="ru-RU"/>
        </w:rPr>
        <w:t>ответ полный и правильный н</w:t>
      </w:r>
      <w:r w:rsidR="004C72AC">
        <w:rPr>
          <w:rFonts w:ascii="Times New Roman" w:hAnsi="Times New Roman" w:cs="Times New Roman"/>
          <w:lang w:eastAsia="ru-RU"/>
        </w:rPr>
        <w:t xml:space="preserve">а основании изученных </w:t>
      </w:r>
      <w:proofErr w:type="spellStart"/>
      <w:r w:rsidR="004C72AC">
        <w:rPr>
          <w:rFonts w:ascii="Times New Roman" w:hAnsi="Times New Roman" w:cs="Times New Roman"/>
          <w:lang w:eastAsia="ru-RU"/>
        </w:rPr>
        <w:t>теорий</w:t>
      </w:r>
      <w:proofErr w:type="gramStart"/>
      <w:r w:rsidR="004C72AC">
        <w:rPr>
          <w:rFonts w:ascii="Times New Roman" w:hAnsi="Times New Roman" w:cs="Times New Roman"/>
          <w:lang w:eastAsia="ru-RU"/>
        </w:rPr>
        <w:t>;</w:t>
      </w:r>
      <w:r w:rsidRPr="004C72AC">
        <w:rPr>
          <w:rFonts w:ascii="Times New Roman" w:hAnsi="Times New Roman" w:cs="Times New Roman"/>
          <w:lang w:eastAsia="ru-RU"/>
        </w:rPr>
        <w:t>м</w:t>
      </w:r>
      <w:proofErr w:type="gramEnd"/>
      <w:r w:rsidRPr="004C72AC">
        <w:rPr>
          <w:rFonts w:ascii="Times New Roman" w:hAnsi="Times New Roman" w:cs="Times New Roman"/>
          <w:lang w:eastAsia="ru-RU"/>
        </w:rPr>
        <w:t>атериал</w:t>
      </w:r>
      <w:proofErr w:type="spellEnd"/>
      <w:r w:rsidRPr="004C72AC">
        <w:rPr>
          <w:rFonts w:ascii="Times New Roman" w:hAnsi="Times New Roman" w:cs="Times New Roman"/>
          <w:lang w:eastAsia="ru-RU"/>
        </w:rPr>
        <w:t xml:space="preserve">  изложен  в  определенной  логической  последовательности,  при  этом  допущены</w:t>
      </w:r>
    </w:p>
    <w:p w:rsidR="000B5F9F" w:rsidRPr="004C72AC" w:rsidRDefault="000B5F9F" w:rsidP="004C72AC">
      <w:pPr>
        <w:pStyle w:val="a3"/>
        <w:rPr>
          <w:rFonts w:ascii="Times New Roman" w:hAnsi="Times New Roman" w:cs="Times New Roman"/>
          <w:lang w:eastAsia="ru-RU"/>
        </w:rPr>
      </w:pPr>
      <w:r w:rsidRPr="004C72AC">
        <w:rPr>
          <w:rFonts w:ascii="Times New Roman" w:hAnsi="Times New Roman" w:cs="Times New Roman"/>
          <w:lang w:eastAsia="ru-RU"/>
        </w:rPr>
        <w:t>две-три несущественные ошибки, исправленные по требованию учителя.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«3»: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 полный,  но  при  этом  допущена  существенная  ошибка  или  ответ  неполный, несвязный.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«2»:</w:t>
      </w:r>
    </w:p>
    <w:p w:rsidR="004C72AC" w:rsidRDefault="000B5F9F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обнаружено непонимание учащимся основного содержания учебного материала или  допущены  существенные  ошибки,  которые  учащийся  не  может  исправить  при  наводящих вопросах учителя. 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экспериментальных умений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ставится на основании наблюдения за учащимся и письменного отчета за работу.</w:t>
      </w: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Отметка «5»:</w:t>
      </w:r>
    </w:p>
    <w:p w:rsidR="000B5F9F" w:rsidRPr="004C72AC" w:rsidRDefault="000B5F9F" w:rsidP="004C72AC">
      <w:pPr>
        <w:pStyle w:val="a3"/>
        <w:rPr>
          <w:rFonts w:ascii="Times New Roman" w:hAnsi="Times New Roman" w:cs="Times New Roman"/>
          <w:lang w:eastAsia="ru-RU"/>
        </w:rPr>
      </w:pPr>
      <w:r w:rsidRPr="004C72AC">
        <w:rPr>
          <w:rFonts w:ascii="Times New Roman" w:hAnsi="Times New Roman" w:cs="Times New Roman"/>
          <w:lang w:eastAsia="ru-RU"/>
        </w:rPr>
        <w:t>работа выполнена полностью и правильно, сделаны правильные наблюдения и выводы; эксперимент  проведен  по  плану  с  учетом  техники  безопасности  и  правил  работы  с веществами и оборудованием; проявлены  организационно-трудовые  умения  (поддерживаются  чистота  рабочего  места  и порядок на столе, экономно используются реактивы).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«4»: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выполнена  правильно,  сделаны  правильные  наблюдения  и  выводы,  но  при  этом эксперимент  проведен  не  полностью  или  допущены  несущественные  ошибки  в  работе  с веществами и оборудованием.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«3»: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 не менее чем наполовину или допущена существенная ошибка в  ходе  эксперимента,  в  объяснении,  в  оформлении  работы,  в  соблюдении  правил  техники безопасности  при  работе  с  веществами  и  оборудованием,  которая  исправляется  по  требованию учителя.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«2»:</w:t>
      </w:r>
    </w:p>
    <w:p w:rsidR="004C72AC" w:rsidRDefault="000B5F9F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 две  (и  более)  существенные  ошибки  в  ходе  эксперимента,  в  объяснении,  в оформлении  работы,  в  соблюдении  правил  техники  безопасности  при  работе  с  веществами  и оборудованием, которые учащийся не может исправить даже по требованию учителя.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умений решать экспериментальные задачи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«5»: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«4»: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решения составлен правильно; 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«3»: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решения составлен правильно; правильно  осуществлен  подбор  химических  реактивов  и  оборудования,  но  допущена существенная ошибка в объяснении и выводах.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«2»:  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 две  (и  более)  существенные  ошибки  в  плане  решения,  в  подборе  химических реактивов и оборудования, в объяснении и выводах.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умений решать расчетные задачи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«5»: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 рассуждении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решении нет ошибок, задача решена рациональным способом.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«4»: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  рассуждении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решении  нет  существенных  ошибок,  но  задача  решена нерациональным способом или допущено не более двух несущественных ошибок.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«3»: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 рассуждении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«2»: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существенные ошибки в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 рассуждении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решении.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«5»: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правильный, возможна несущественная ошибка.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«4»: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неполный или допущено не более двух несущественных ошибок.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«3»: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менее чем наполовину, допущена одна существенная ошибка и две-три несущественные.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Отметка «2»: </w:t>
      </w: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менее чем наполовину или содержит несколько существенных ошибок.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При оценке выполнения письменной контрольной работы необходимо учитывать требования единого орфографического режима.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итоговую контрольную работу корректирует предшествующие отметки за четверть, полугодие, год.  </w:t>
      </w: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тестовых работ.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используется следующая шкала: для теста из пяти вопросов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нет ошибок — оценка «5»;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одна ошибка - оценка «4»;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две ошибки — оценка «З»;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три ошибки — оценка «2».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теста из 30 вопросов: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25—З0 правильных ответов — оценка «5»;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19—24 правильных ответов — оценка «4»;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13—18 правильных ответов — оценка «З»;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меньше 12 правильных ответов — оценка «2».</w:t>
      </w: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реферата.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оценивается по следующим критериям: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требований к его оформлению;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0B5F9F" w:rsidRPr="000B5F9F" w:rsidRDefault="000B5F9F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умение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 излагать основные идеи, отраженные в реферате;</w:t>
      </w:r>
    </w:p>
    <w:p w:rsidR="000B5F9F" w:rsidRDefault="000B5F9F" w:rsidP="000B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способность </w:t>
      </w:r>
      <w:proofErr w:type="gramStart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B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4C72AC" w:rsidRDefault="004C72AC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249AD" w:rsidRDefault="001249AD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249AD" w:rsidRPr="000B5F9F" w:rsidRDefault="001249AD" w:rsidP="000B5F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249AD" w:rsidRDefault="001249AD" w:rsidP="0012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2AC" w:rsidRPr="001249AD" w:rsidRDefault="000B5F9F" w:rsidP="0012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249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График выполнения практической части по химии в 9-хклассах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1057"/>
        <w:gridCol w:w="1559"/>
        <w:gridCol w:w="1418"/>
      </w:tblGrid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12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влиян</w:t>
            </w:r>
            <w:r w:rsidR="0012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 условий проведения хим.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реакции на её скорость.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Л.О. № 1.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Реакции обмена между растворами электролитов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2.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Л.О. № 3.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Качественная реакция на хлорид-ион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№3. Получение соляной кислоты и изучение её свойств.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Л.О. № 4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 некоторые хим. свойства серной кислоты;</w:t>
            </w:r>
          </w:p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качественная реакция на сульфат-ион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«Кислород и сера».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№5. Получение аммиака и изучение его свойств.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5.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Распознавание катионов аммония.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6.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минеральными удобрениями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7.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Распознавание карбонат - ионов.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№6. Получение оксида углерода (IV) и изучение его св</w:t>
            </w:r>
            <w:r w:rsidR="0012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ойств.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8.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Природные силикаты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«Неметаллы».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9.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образцами металлов и сплавов (работа с коллекциями)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10.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Вытеснение одного металла другим из раствора соли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11.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соединениями алюминия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12.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рудами железа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1249AD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№7</w:t>
            </w:r>
            <w:r w:rsidR="004C72AC"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Решение экспериментальных задач по теме «Металлы и их соединения».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«Общие свойства металлов»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Л. О. № 13.</w:t>
            </w:r>
            <w:r w:rsidRPr="000B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Знакомство с углём, нефтью, продуктами переработки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72AC" w:rsidRPr="000B5F9F" w:rsidTr="001249A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2AC" w:rsidRPr="000B5F9F" w:rsidRDefault="004C72AC" w:rsidP="000B5F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322B0" w:rsidRDefault="00A322B0"/>
    <w:sectPr w:rsidR="00A322B0" w:rsidSect="000B5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726"/>
    <w:multiLevelType w:val="multilevel"/>
    <w:tmpl w:val="31B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02BFA"/>
    <w:multiLevelType w:val="multilevel"/>
    <w:tmpl w:val="8E2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02BC2"/>
    <w:multiLevelType w:val="multilevel"/>
    <w:tmpl w:val="F8A0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2B"/>
    <w:rsid w:val="000B5F9F"/>
    <w:rsid w:val="001249AD"/>
    <w:rsid w:val="00217F2B"/>
    <w:rsid w:val="00443EE0"/>
    <w:rsid w:val="004C72AC"/>
    <w:rsid w:val="00647C57"/>
    <w:rsid w:val="00A322B0"/>
    <w:rsid w:val="00C2452B"/>
    <w:rsid w:val="00CA626D"/>
    <w:rsid w:val="00C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F9F"/>
  </w:style>
  <w:style w:type="paragraph" w:customStyle="1" w:styleId="c47">
    <w:name w:val="c47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F9F"/>
  </w:style>
  <w:style w:type="character" w:customStyle="1" w:styleId="c18">
    <w:name w:val="c18"/>
    <w:basedOn w:val="a0"/>
    <w:rsid w:val="000B5F9F"/>
  </w:style>
  <w:style w:type="character" w:customStyle="1" w:styleId="c11">
    <w:name w:val="c11"/>
    <w:basedOn w:val="a0"/>
    <w:rsid w:val="000B5F9F"/>
  </w:style>
  <w:style w:type="paragraph" w:customStyle="1" w:styleId="c65">
    <w:name w:val="c65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F9F"/>
  </w:style>
  <w:style w:type="character" w:customStyle="1" w:styleId="c42">
    <w:name w:val="c42"/>
    <w:basedOn w:val="a0"/>
    <w:rsid w:val="000B5F9F"/>
  </w:style>
  <w:style w:type="character" w:customStyle="1" w:styleId="c0">
    <w:name w:val="c0"/>
    <w:basedOn w:val="a0"/>
    <w:rsid w:val="000B5F9F"/>
  </w:style>
  <w:style w:type="paragraph" w:customStyle="1" w:styleId="c23">
    <w:name w:val="c23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5F9F"/>
  </w:style>
  <w:style w:type="paragraph" w:customStyle="1" w:styleId="c6">
    <w:name w:val="c6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B5F9F"/>
  </w:style>
  <w:style w:type="paragraph" w:customStyle="1" w:styleId="c39">
    <w:name w:val="c39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5F9F"/>
  </w:style>
  <w:style w:type="character" w:customStyle="1" w:styleId="c12">
    <w:name w:val="c12"/>
    <w:basedOn w:val="a0"/>
    <w:rsid w:val="000B5F9F"/>
  </w:style>
  <w:style w:type="paragraph" w:customStyle="1" w:styleId="c8">
    <w:name w:val="c8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5F9F"/>
  </w:style>
  <w:style w:type="paragraph" w:customStyle="1" w:styleId="c2">
    <w:name w:val="c2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B5F9F"/>
  </w:style>
  <w:style w:type="character" w:customStyle="1" w:styleId="c26">
    <w:name w:val="c26"/>
    <w:basedOn w:val="a0"/>
    <w:rsid w:val="000B5F9F"/>
  </w:style>
  <w:style w:type="paragraph" w:customStyle="1" w:styleId="c27">
    <w:name w:val="c27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5F9F"/>
  </w:style>
  <w:style w:type="paragraph" w:customStyle="1" w:styleId="c28">
    <w:name w:val="c28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72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F9F"/>
  </w:style>
  <w:style w:type="paragraph" w:customStyle="1" w:styleId="c47">
    <w:name w:val="c47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F9F"/>
  </w:style>
  <w:style w:type="character" w:customStyle="1" w:styleId="c18">
    <w:name w:val="c18"/>
    <w:basedOn w:val="a0"/>
    <w:rsid w:val="000B5F9F"/>
  </w:style>
  <w:style w:type="character" w:customStyle="1" w:styleId="c11">
    <w:name w:val="c11"/>
    <w:basedOn w:val="a0"/>
    <w:rsid w:val="000B5F9F"/>
  </w:style>
  <w:style w:type="paragraph" w:customStyle="1" w:styleId="c65">
    <w:name w:val="c65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F9F"/>
  </w:style>
  <w:style w:type="character" w:customStyle="1" w:styleId="c42">
    <w:name w:val="c42"/>
    <w:basedOn w:val="a0"/>
    <w:rsid w:val="000B5F9F"/>
  </w:style>
  <w:style w:type="character" w:customStyle="1" w:styleId="c0">
    <w:name w:val="c0"/>
    <w:basedOn w:val="a0"/>
    <w:rsid w:val="000B5F9F"/>
  </w:style>
  <w:style w:type="paragraph" w:customStyle="1" w:styleId="c23">
    <w:name w:val="c23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5F9F"/>
  </w:style>
  <w:style w:type="paragraph" w:customStyle="1" w:styleId="c6">
    <w:name w:val="c6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B5F9F"/>
  </w:style>
  <w:style w:type="paragraph" w:customStyle="1" w:styleId="c39">
    <w:name w:val="c39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5F9F"/>
  </w:style>
  <w:style w:type="character" w:customStyle="1" w:styleId="c12">
    <w:name w:val="c12"/>
    <w:basedOn w:val="a0"/>
    <w:rsid w:val="000B5F9F"/>
  </w:style>
  <w:style w:type="paragraph" w:customStyle="1" w:styleId="c8">
    <w:name w:val="c8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5F9F"/>
  </w:style>
  <w:style w:type="paragraph" w:customStyle="1" w:styleId="c2">
    <w:name w:val="c2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B5F9F"/>
  </w:style>
  <w:style w:type="character" w:customStyle="1" w:styleId="c26">
    <w:name w:val="c26"/>
    <w:basedOn w:val="a0"/>
    <w:rsid w:val="000B5F9F"/>
  </w:style>
  <w:style w:type="paragraph" w:customStyle="1" w:styleId="c27">
    <w:name w:val="c27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5F9F"/>
  </w:style>
  <w:style w:type="paragraph" w:customStyle="1" w:styleId="c28">
    <w:name w:val="c28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7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dcterms:created xsi:type="dcterms:W3CDTF">2021-06-01T02:26:00Z</dcterms:created>
  <dcterms:modified xsi:type="dcterms:W3CDTF">2023-11-06T08:13:00Z</dcterms:modified>
</cp:coreProperties>
</file>