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67" w:rsidRDefault="00486267" w:rsidP="00486267">
      <w:pPr>
        <w:spacing w:line="360" w:lineRule="auto"/>
        <w:ind w:firstLine="708"/>
        <w:jc w:val="center"/>
        <w:rPr>
          <w:b/>
          <w:sz w:val="24"/>
        </w:rPr>
      </w:pPr>
      <w:r>
        <w:rPr>
          <w:b/>
          <w:sz w:val="24"/>
        </w:rPr>
        <w:t>График и формы оценочных процедур</w:t>
      </w: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805"/>
        <w:gridCol w:w="1774"/>
        <w:gridCol w:w="1813"/>
        <w:gridCol w:w="1811"/>
        <w:gridCol w:w="1380"/>
      </w:tblGrid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486267" w:rsidRPr="007376E5" w:rsidTr="00486267">
        <w:trPr>
          <w:cantSplit/>
          <w:trHeight w:val="602"/>
        </w:trPr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7" w:type="pct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6" w:type="pct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Диагностическая работа комбинированная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87" w:type="pct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6" w:type="pct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7376E5" w:rsidRDefault="00486267" w:rsidP="00000EF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6267" w:rsidRPr="007376E5" w:rsidTr="00486267">
        <w:trPr>
          <w:cantSplit/>
          <w:trHeight w:val="20"/>
        </w:trPr>
        <w:tc>
          <w:tcPr>
            <w:tcW w:w="7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Зачетные мероприятия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Зачетные мероприятия</w:t>
            </w:r>
          </w:p>
        </w:tc>
        <w:tc>
          <w:tcPr>
            <w:tcW w:w="887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Зачетные мероприятия</w:t>
            </w:r>
          </w:p>
        </w:tc>
        <w:tc>
          <w:tcPr>
            <w:tcW w:w="676" w:type="pct"/>
            <w:vAlign w:val="center"/>
          </w:tcPr>
          <w:p w:rsidR="00486267" w:rsidRPr="007376E5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6E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8686C" w:rsidRDefault="0018686C"/>
    <w:p w:rsidR="00486267" w:rsidRDefault="00486267"/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0"/>
        <w:gridCol w:w="1549"/>
        <w:gridCol w:w="1549"/>
        <w:gridCol w:w="1549"/>
        <w:gridCol w:w="1549"/>
        <w:gridCol w:w="1043"/>
      </w:tblGrid>
      <w:tr w:rsidR="00486267" w:rsidRPr="00F67922" w:rsidTr="00486267">
        <w:trPr>
          <w:trHeight w:val="31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Учебные предметы</w:t>
            </w:r>
          </w:p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Предметные результаты</w:t>
            </w:r>
          </w:p>
        </w:tc>
      </w:tr>
      <w:tr w:rsidR="00486267" w:rsidRPr="00F67922" w:rsidTr="00486267">
        <w:trPr>
          <w:trHeight w:val="51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8 класс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9 класс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b/>
                <w:color w:val="000000"/>
                <w:sz w:val="24"/>
                <w:szCs w:val="20"/>
                <w:lang w:eastAsia="ru-RU"/>
              </w:rPr>
              <w:t>Сроки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lastRenderedPageBreak/>
              <w:t>Родная литература (русская)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Алгебра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Геометрия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</w:tr>
      <w:tr w:rsidR="00486267" w:rsidRPr="00F67922" w:rsidTr="00486267">
        <w:trPr>
          <w:trHeight w:val="6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Зачетные мероприятия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Зачетные мероприятия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Зачетные мероприятия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Зачетные мероприятия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Зачетные мероприятия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Май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Черчение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 xml:space="preserve">Графическая </w:t>
            </w:r>
            <w:r>
              <w:rPr>
                <w:color w:val="000000"/>
                <w:sz w:val="24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D782C">
              <w:rPr>
                <w:color w:val="000000"/>
                <w:sz w:val="24"/>
                <w:szCs w:val="20"/>
                <w:lang w:eastAsia="ru-RU"/>
              </w:rPr>
              <w:lastRenderedPageBreak/>
              <w:t xml:space="preserve">Графическая </w:t>
            </w:r>
            <w:r w:rsidRPr="00FD782C">
              <w:rPr>
                <w:color w:val="000000"/>
                <w:sz w:val="24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lastRenderedPageBreak/>
              <w:t>Краеведение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D782C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D782C">
              <w:rPr>
                <w:color w:val="000000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Наш Родной край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Занимательная биология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67922">
              <w:rPr>
                <w:color w:val="000000"/>
                <w:sz w:val="24"/>
                <w:szCs w:val="20"/>
                <w:lang w:eastAsia="ru-RU"/>
              </w:rPr>
              <w:t>Функциональная</w:t>
            </w:r>
            <w:proofErr w:type="gramEnd"/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 грамотность на уроках русского языка и литературы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D782C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Основы геометрии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Экспериментальное решение задач по физике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F67922">
              <w:rPr>
                <w:sz w:val="24"/>
                <w:szCs w:val="20"/>
                <w:lang w:eastAsia="ru-RU"/>
              </w:rPr>
              <w:t xml:space="preserve">Май </w:t>
            </w:r>
          </w:p>
        </w:tc>
      </w:tr>
      <w:tr w:rsidR="00486267" w:rsidRPr="00F67922" w:rsidTr="0048626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Твоя профессиональная карьера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67" w:rsidRPr="00F67922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F67922">
              <w:rPr>
                <w:color w:val="000000"/>
                <w:sz w:val="24"/>
                <w:szCs w:val="20"/>
                <w:lang w:eastAsia="ru-RU"/>
              </w:rPr>
              <w:t xml:space="preserve">Май </w:t>
            </w:r>
          </w:p>
        </w:tc>
      </w:tr>
    </w:tbl>
    <w:p w:rsidR="00486267" w:rsidRDefault="00486267"/>
    <w:tbl>
      <w:tblPr>
        <w:tblW w:w="53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64"/>
        <w:gridCol w:w="2973"/>
        <w:gridCol w:w="1557"/>
      </w:tblGrid>
      <w:tr w:rsidR="00486267" w:rsidRPr="000302F8" w:rsidTr="00486267">
        <w:tc>
          <w:tcPr>
            <w:tcW w:w="13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0302F8">
              <w:rPr>
                <w:b/>
                <w:color w:val="000000"/>
                <w:lang w:eastAsia="ru-RU"/>
              </w:rPr>
              <w:t>Учебные предметы</w:t>
            </w:r>
          </w:p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53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0302F8">
              <w:rPr>
                <w:b/>
                <w:color w:val="000000"/>
                <w:lang w:eastAsia="ru-RU"/>
              </w:rPr>
              <w:t>Предметные результаты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0302F8">
              <w:rPr>
                <w:b/>
                <w:color w:val="000000"/>
                <w:lang w:eastAsia="ru-RU"/>
              </w:rPr>
              <w:t>Сроки</w:t>
            </w:r>
          </w:p>
        </w:tc>
      </w:tr>
      <w:tr w:rsidR="00486267" w:rsidRPr="000302F8" w:rsidTr="00486267">
        <w:tc>
          <w:tcPr>
            <w:tcW w:w="13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0302F8">
              <w:rPr>
                <w:b/>
                <w:color w:val="000000"/>
                <w:lang w:eastAsia="ru-RU"/>
              </w:rPr>
              <w:t>10 класс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0302F8">
              <w:rPr>
                <w:b/>
                <w:color w:val="000000"/>
                <w:lang w:eastAsia="ru-RU"/>
              </w:rPr>
              <w:t>11 класс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0302F8">
              <w:rPr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Сочинение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 xml:space="preserve">Май 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 xml:space="preserve">Диагностическая работа 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302F8">
              <w:rPr>
                <w:lang w:eastAsia="ru-RU"/>
              </w:rPr>
              <w:t xml:space="preserve">Май 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302F8">
              <w:rPr>
                <w:lang w:eastAsia="ru-RU"/>
              </w:rPr>
              <w:t xml:space="preserve">Диагностическая работа 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302F8">
              <w:rPr>
                <w:lang w:eastAsia="ru-RU"/>
              </w:rPr>
              <w:t xml:space="preserve">Диагностическая работа 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302F8">
              <w:rPr>
                <w:lang w:eastAsia="ru-RU"/>
              </w:rPr>
              <w:t xml:space="preserve">Диагностическая работа 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302F8">
              <w:rPr>
                <w:lang w:eastAsia="ru-RU"/>
              </w:rPr>
              <w:t xml:space="preserve">Диагностическая работа 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Творческая работа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Творческая работа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Май</w:t>
            </w:r>
          </w:p>
        </w:tc>
      </w:tr>
      <w:tr w:rsidR="00486267" w:rsidRPr="000302F8" w:rsidTr="00486267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Зачетные мероприятия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Зачетные мероприятия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267" w:rsidRPr="000302F8" w:rsidRDefault="00486267" w:rsidP="00000EF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0302F8">
              <w:rPr>
                <w:color w:val="000000"/>
                <w:lang w:eastAsia="ru-RU"/>
              </w:rPr>
              <w:t>Апрель-май</w:t>
            </w:r>
          </w:p>
        </w:tc>
      </w:tr>
    </w:tbl>
    <w:p w:rsidR="00486267" w:rsidRDefault="00486267"/>
    <w:sectPr w:rsidR="00486267" w:rsidSect="004862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86267"/>
    <w:rsid w:val="0018686C"/>
    <w:rsid w:val="003331D3"/>
    <w:rsid w:val="00486267"/>
    <w:rsid w:val="0088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2024-02-14T04:40:00Z</dcterms:created>
  <dcterms:modified xsi:type="dcterms:W3CDTF">2024-02-14T04:49:00Z</dcterms:modified>
</cp:coreProperties>
</file>